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r w:rsidRPr="009E350F">
        <w:rPr>
          <w:rFonts w:cs="Times New Roman"/>
          <w:b/>
          <w:bCs/>
          <w:sz w:val="28"/>
          <w:szCs w:val="28"/>
        </w:rPr>
        <w:t>Simalchaur, Pokhara</w:t>
      </w:r>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r w:rsidRPr="009E350F">
        <w:rPr>
          <w:rFonts w:cs="Times New Roman"/>
        </w:rPr>
        <w:t>Pokhara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Pr="00DD5001" w:rsidRDefault="00D06C13" w:rsidP="00D06C13">
      <w:pPr>
        <w:pStyle w:val="paragraph"/>
        <w:spacing w:before="0" w:beforeAutospacing="0" w:after="0" w:afterAutospacing="0"/>
        <w:jc w:val="center"/>
        <w:textAlignment w:val="baseline"/>
        <w:rPr>
          <w:rStyle w:val="normaltextrun"/>
          <w:rFonts w:eastAsiaTheme="majorEastAsia"/>
          <w:b/>
          <w:bCs/>
          <w:sz w:val="32"/>
          <w:szCs w:val="32"/>
        </w:rPr>
      </w:pPr>
      <w:r w:rsidRPr="00DD5001">
        <w:rPr>
          <w:b/>
          <w:bCs/>
          <w:sz w:val="32"/>
          <w:szCs w:val="32"/>
        </w:rPr>
        <w:br w:type="page"/>
      </w:r>
      <w:r w:rsidRPr="00DD5001">
        <w:rPr>
          <w:rStyle w:val="normaltextrun"/>
          <w:rFonts w:eastAsiaTheme="majorEastAsia"/>
          <w:b/>
          <w:bCs/>
          <w:sz w:val="32"/>
          <w:szCs w:val="32"/>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We would like to express our gratitude to Pokhara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r w:rsidRPr="0068213C">
        <w:rPr>
          <w:rFonts w:eastAsia="Times New Roman"/>
          <w:b/>
          <w:sz w:val="23"/>
          <w:szCs w:val="23"/>
        </w:rPr>
        <w:t>Mr.Sunil Sapkota,</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10E61880" w:rsidR="002A3F4D" w:rsidRDefault="002A3F4D" w:rsidP="00C82094">
      <w:pPr>
        <w:rPr>
          <w:sz w:val="20"/>
          <w:szCs w:val="20"/>
        </w:rPr>
      </w:pPr>
      <w:r>
        <w:rPr>
          <w:rFonts w:eastAsia="Times New Roman"/>
          <w:sz w:val="24"/>
          <w:szCs w:val="24"/>
        </w:rPr>
        <w:t>Akriti Chap</w:t>
      </w:r>
      <w:r w:rsidR="006D170D">
        <w:rPr>
          <w:rFonts w:eastAsia="Times New Roman"/>
          <w:sz w:val="24"/>
          <w:szCs w:val="24"/>
        </w:rPr>
        <w:t>a</w:t>
      </w:r>
      <w:r>
        <w:rPr>
          <w:rFonts w:eastAsia="Times New Roman"/>
          <w:sz w:val="24"/>
          <w:szCs w:val="24"/>
        </w:rPr>
        <w:t>gain (Registration No: 2019-1-53-0104)</w:t>
      </w:r>
    </w:p>
    <w:p w14:paraId="7A860156" w14:textId="77777777" w:rsidR="002A3F4D" w:rsidRDefault="002A3F4D" w:rsidP="002A3F4D">
      <w:pPr>
        <w:rPr>
          <w:sz w:val="20"/>
          <w:szCs w:val="20"/>
        </w:rPr>
      </w:pPr>
      <w:r>
        <w:rPr>
          <w:rFonts w:eastAsia="Times New Roman"/>
          <w:sz w:val="24"/>
          <w:szCs w:val="24"/>
        </w:rPr>
        <w:t>Binaya koirala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Chapagai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42D8962F"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A62190">
        <w:rPr>
          <w:rStyle w:val="normaltextrun"/>
          <w:rFonts w:eastAsiaTheme="majorEastAsia"/>
          <w:b/>
        </w:rPr>
        <w:t>Job</w:t>
      </w:r>
      <w:r w:rsidR="00D772A6">
        <w:rPr>
          <w:rStyle w:val="normaltextrun"/>
          <w:rFonts w:eastAsiaTheme="majorEastAsia"/>
          <w:b/>
        </w:rPr>
        <w:t>Nexus</w:t>
      </w:r>
      <w:r w:rsidRPr="00A704AE">
        <w:rPr>
          <w:rStyle w:val="normaltextrun"/>
          <w:rFonts w:eastAsiaTheme="majorEastAsia"/>
          <w:b/>
        </w:rPr>
        <w:t>”</w:t>
      </w:r>
      <w:r w:rsidRPr="00A704AE">
        <w:rPr>
          <w:rStyle w:val="normaltextrun"/>
          <w:rFonts w:eastAsiaTheme="majorEastAsia"/>
        </w:rPr>
        <w:t xml:space="preserve"> is done under my supervision by </w:t>
      </w:r>
      <w:r w:rsidRPr="00D772A6">
        <w:rPr>
          <w:rStyle w:val="normaltextrun"/>
          <w:rFonts w:eastAsiaTheme="majorEastAsia"/>
          <w:b/>
          <w:bCs/>
        </w:rPr>
        <w:t>Akriti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r w:rsidR="006A1F84" w:rsidRPr="00A704AE">
        <w:rPr>
          <w:rStyle w:val="normaltextrun"/>
          <w:rFonts w:eastAsiaTheme="majorEastAsia"/>
        </w:rPr>
        <w:t>fulfillment</w:t>
      </w:r>
      <w:r w:rsidRPr="00A704AE">
        <w:rPr>
          <w:rStyle w:val="normaltextrun"/>
          <w:rFonts w:eastAsiaTheme="majorEastAsia"/>
        </w:rPr>
        <w:t xml:space="preserve"> of the requirements for the degree of BCA under </w:t>
      </w:r>
      <w:r w:rsidRPr="00A704AE">
        <w:rPr>
          <w:rStyle w:val="normaltextrun"/>
          <w:rFonts w:eastAsiaTheme="majorEastAsia"/>
          <w:b/>
        </w:rPr>
        <w:t>P</w:t>
      </w:r>
      <w:r w:rsidRPr="00A704AE">
        <w:rPr>
          <w:rStyle w:val="normaltextrun"/>
          <w:rFonts w:eastAsiaTheme="majorEastAsia"/>
          <w:b/>
          <w:bCs/>
        </w:rPr>
        <w:t>okhara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r w:rsidR="00D772A6">
        <w:t>Sapkota</w:t>
      </w:r>
    </w:p>
    <w:p w14:paraId="0E31A2E1" w14:textId="57AA1AAE" w:rsidR="00D06C13" w:rsidRPr="00A704AE" w:rsidRDefault="00974538" w:rsidP="00D06C13">
      <w:pPr>
        <w:pStyle w:val="paragraph"/>
        <w:spacing w:before="0" w:beforeAutospacing="0" w:after="0" w:afterAutospacing="0"/>
        <w:jc w:val="both"/>
        <w:textAlignment w:val="baseline"/>
      </w:pPr>
      <w:r>
        <w:t>Su</w:t>
      </w:r>
      <w:r w:rsidRPr="00A704AE">
        <w:t>pervisor</w:t>
      </w:r>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Date:____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 xml:space="preserve">We certify that we have examined this report entitled “FundFusion” and are satisfied with the project defense. In our opinion, it is satisfactory in the scope and qualifies as a project in partial fulfillment of the requirements for the degree of BCA (Bachelor in Computer Application) under </w:t>
      </w:r>
      <w:r w:rsidRPr="00F75D63">
        <w:rPr>
          <w:rFonts w:cs="Times New Roman"/>
          <w:b/>
          <w:szCs w:val="24"/>
        </w:rPr>
        <w:t>Pokhara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r>
              <w:rPr>
                <w:rFonts w:cs="Times New Roman"/>
                <w:szCs w:val="24"/>
              </w:rPr>
              <w:t>Er. Sunil Pandey</w:t>
            </w:r>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Ramesh Chalise</w:t>
            </w:r>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196FF274"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p>
    <w:p w14:paraId="76B51C03"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p>
    <w:p w14:paraId="7B8A21CB" w14:textId="1D00910F" w:rsidR="00DD6D0E" w:rsidRPr="00DB3479" w:rsidRDefault="00651CD2" w:rsidP="00651CD2">
      <w:pPr>
        <w:spacing w:line="360" w:lineRule="auto"/>
        <w:jc w:val="both"/>
        <w:rPr>
          <w:rFonts w:cs="Times New Roman"/>
          <w:sz w:val="24"/>
          <w:szCs w:val="24"/>
        </w:rPr>
      </w:pPr>
      <w:r w:rsidRPr="00651CD2">
        <w:rPr>
          <w:rFonts w:cs="Times New Roman"/>
          <w:sz w:val="24"/>
          <w:szCs w:val="24"/>
          <w:lang w:val="en-US"/>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interactive job market.</w:t>
      </w:r>
      <w:r w:rsidR="00DB3479" w:rsidRPr="00DB3479">
        <w:rPr>
          <w:rFonts w:cs="Times New Roman"/>
          <w:sz w:val="24"/>
          <w:szCs w:val="24"/>
        </w:rPr>
        <w: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8A5DF9"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8A5DF9"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8A5DF9"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8A5DF9"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8A5DF9"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8A5DF9"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8A5DF9"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Hypertext Preprocessor</w:t>
            </w:r>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4519F788" w:rsidR="00C60D18" w:rsidRPr="007F7FFD" w:rsidRDefault="002950CB" w:rsidP="007F7FFD">
      <w:pPr>
        <w:spacing w:line="354" w:lineRule="auto"/>
        <w:ind w:right="6"/>
        <w:jc w:val="both"/>
        <w:rPr>
          <w:rFonts w:eastAsia="Times New Roman"/>
          <w:sz w:val="24"/>
        </w:rPr>
      </w:pPr>
      <w:r w:rsidRPr="002950CB">
        <w:rPr>
          <w:rFonts w:eastAsia="Times New Roman"/>
          <w:sz w:val="24"/>
        </w:rPr>
        <w:t>This application uses React Native for frontend development and Laravel for the backend, along with various tools to ensure easy and flawless navigation. Job Nexus serves as a beacon for candidates searching for job opportunities and an asset for those who benefit from it. The "Job Nexus" project aims to develop a comprehensive job portal application, providing a seamless platform for job seekers and employers to connect</w:t>
      </w:r>
      <w:r w:rsidR="00B16995">
        <w:rPr>
          <w:rFonts w:eastAsia="Times New Roman"/>
          <w:sz w:val="24"/>
        </w:rPr>
        <w:t>.</w:t>
      </w:r>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create a unified platform for users to easily find and enroll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After conducting extensive research on the internet, we identified a few theories on online job portals. In a study conducted by Nameirakpam Chetana, it was observed that job seekers exhibits positive mindset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portals.[3] Dilusha Madushanka Liyanage and Bandula Lanka Galhena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According to Anshika Saxena and Dr. Mamta Gaur , it was concluded that e-recruitment is reducing the traditional methods of recruitment. Job seekers prefer online job portalsfor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1D1BA4" w:rsidRDefault="009E5A53" w:rsidP="009E5A53">
      <w:pPr>
        <w:spacing w:line="360" w:lineRule="auto"/>
        <w:jc w:val="both"/>
        <w:rPr>
          <w:rFonts w:cs="Times New Roman"/>
          <w:b/>
          <w:bCs/>
          <w:sz w:val="28"/>
          <w:szCs w:val="28"/>
        </w:rPr>
      </w:pPr>
      <w:r w:rsidRPr="001D1BA4">
        <w:rPr>
          <w:rFonts w:cs="Times New Roman"/>
          <w:b/>
          <w:bCs/>
          <w:sz w:val="28"/>
          <w:szCs w:val="28"/>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and Naz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2715C0" w:rsidRDefault="009E5A53" w:rsidP="009E5A53">
      <w:pPr>
        <w:spacing w:line="360" w:lineRule="auto"/>
        <w:jc w:val="both"/>
        <w:rPr>
          <w:rFonts w:cs="Times New Roman"/>
          <w:b/>
          <w:bCs/>
          <w:sz w:val="28"/>
          <w:szCs w:val="28"/>
        </w:rPr>
      </w:pPr>
      <w:r w:rsidRPr="002715C0">
        <w:rPr>
          <w:rFonts w:cs="Times New Roman"/>
          <w:b/>
          <w:bCs/>
          <w:sz w:val="28"/>
          <w:szCs w:val="28"/>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9A3B8A6"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High Unemployment Rate:</w:t>
      </w:r>
      <w:r w:rsidRPr="002715C0">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5F6ADCFE"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Underemployment:</w:t>
      </w:r>
      <w:r w:rsidRPr="002715C0">
        <w:rPr>
          <w:rFonts w:cs="Times New Roman"/>
          <w:sz w:val="24"/>
          <w:szCs w:val="24"/>
        </w:rPr>
        <w:t xml:space="preserve"> A significant portion of the workforce is underemployed, meaning they are working in jobs that do not fully utilize their skills or provide adequate income.</w:t>
      </w:r>
    </w:p>
    <w:p w14:paraId="27325072" w14:textId="6A6FE023"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Rural-Urban Divide:</w:t>
      </w:r>
      <w:r w:rsidRPr="002715C0">
        <w:rPr>
          <w:rFonts w:cs="Times New Roman"/>
          <w:sz w:val="24"/>
          <w:szCs w:val="24"/>
        </w:rPr>
        <w:t xml:space="preserve"> There is a stark contrast between job opportunities in urban centers and rural areas. Many rural job seekers migrate to cities in search of better opportunities, leading to urban overcrowding and rural depopulation.</w:t>
      </w:r>
    </w:p>
    <w:p w14:paraId="5044F00B" w14:textId="0293C4C9"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Lack of Access to Information:</w:t>
      </w:r>
      <w:r w:rsidRPr="002715C0">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r w:rsidRPr="009E5A53">
        <w:rPr>
          <w:rFonts w:cs="Times New Roman"/>
          <w:b/>
          <w:bCs/>
          <w:sz w:val="24"/>
          <w:szCs w:val="24"/>
        </w:rPr>
        <w:t>Merojob</w:t>
      </w:r>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 xml:space="preserve">Kantipur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trong brand recognition due to association with Kantipur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r w:rsidRPr="00812A07">
        <w:rPr>
          <w:rFonts w:cs="Times New Roman"/>
          <w:b/>
          <w:bCs/>
          <w:sz w:val="24"/>
          <w:szCs w:val="24"/>
        </w:rPr>
        <w:t>Kumarijob</w:t>
      </w:r>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 xml:space="preserve">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w:t>
      </w:r>
      <w:r w:rsidRPr="009E5A53">
        <w:rPr>
          <w:rFonts w:cs="Times New Roman"/>
          <w:sz w:val="24"/>
          <w:szCs w:val="24"/>
        </w:rPr>
        <w:lastRenderedPageBreak/>
        <w:t>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GitHub should be set up for version control, collaboration, and automated CI/CD workflows using GitHub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iOS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GitHub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r w:rsidRPr="004A20AE">
        <w:rPr>
          <w:sz w:val="24"/>
          <w:szCs w:val="24"/>
        </w:rPr>
        <w:t>npm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Composer   (Version 2.2.22): Composer automates the management of dependencies in PHP applications, ensuring consistent installation and version control.It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r w:rsidRPr="00F94712">
        <w:rPr>
          <w:sz w:val="24"/>
          <w:szCs w:val="24"/>
        </w:rPr>
        <w:t>React Native (built with Expo for cross-platform mobile application development for iOS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r w:rsidRPr="00F94712">
        <w:rPr>
          <w:sz w:val="24"/>
          <w:szCs w:val="24"/>
        </w:rPr>
        <w:t>Laravel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r w:rsidR="009F3654">
              <w:rPr>
                <w:rFonts w:eastAsia="Times New Roman" w:cs="Times New Roman"/>
                <w:sz w:val="24"/>
                <w:szCs w:val="24"/>
                <w:lang w:val="en-US"/>
              </w:rPr>
              <w:t>wish</w:t>
            </w:r>
            <w:r w:rsidR="00A61D46">
              <w:rPr>
                <w:rFonts w:eastAsia="Times New Roman" w:cs="Times New Roman"/>
                <w:sz w:val="24"/>
                <w:szCs w:val="24"/>
                <w:lang w:val="en-US"/>
              </w:rPr>
              <w:t>list</w:t>
            </w:r>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w:t>
      </w:r>
      <w:bookmarkStart w:id="18" w:name="_GoBack"/>
      <w:bookmarkEnd w:id="18"/>
      <w:r w:rsidR="00E80AE6" w:rsidRPr="00BE7F5C">
        <w:rPr>
          <w:rFonts w:cs="Times New Roman"/>
          <w:sz w:val="24"/>
          <w:szCs w:val="24"/>
        </w:rPr>
        <w:t>e</w:t>
      </w:r>
      <w:r w:rsidR="00E80AE6">
        <w:rPr>
          <w:rFonts w:cs="Times New Roman"/>
          <w:sz w:val="24"/>
          <w:szCs w:val="24"/>
        </w:rPr>
        <w:t xml:space="preserve"> JobNexus</w:t>
      </w:r>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JobNexus</w:t>
      </w:r>
      <w:r w:rsidRPr="00BE7F5C">
        <w:rPr>
          <w:rFonts w:cs="Times New Roman"/>
          <w:sz w:val="24"/>
          <w:szCs w:val="24"/>
        </w:rPr>
        <w:t xml:space="preserve">, where there may be changes in the features and functionalities that the platform requires. The Agile methodology will be implemented using the Scrum framework, which is a popular Agile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r w:rsidR="001E5078">
        <w:rPr>
          <w:rFonts w:cs="Times New Roman"/>
          <w:sz w:val="24"/>
          <w:szCs w:val="24"/>
        </w:rPr>
        <w:t xml:space="preserve">JobNexus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9"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9"/>
      <w:r w:rsidR="001D47BA" w:rsidRPr="009F3654">
        <w:rPr>
          <w:rFonts w:cs="Times New Roman"/>
          <w:color w:val="000000" w:themeColor="text1"/>
          <w:sz w:val="22"/>
          <w:szCs w:val="22"/>
        </w:rPr>
        <w:t>JobNexus</w:t>
      </w:r>
    </w:p>
    <w:p w14:paraId="10783DA7" w14:textId="77777777" w:rsidR="002A459B" w:rsidRDefault="002A459B">
      <w:pPr>
        <w:rPr>
          <w:b/>
          <w:sz w:val="24"/>
          <w:szCs w:val="24"/>
        </w:rPr>
      </w:pPr>
      <w:r>
        <w:rPr>
          <w:b/>
          <w:sz w:val="24"/>
          <w:szCs w:val="24"/>
        </w:rPr>
        <w:br w:type="page"/>
      </w:r>
    </w:p>
    <w:p w14:paraId="31EB1F4D" w14:textId="02D3BFF8" w:rsidR="008F2CFA" w:rsidRPr="001C2243" w:rsidRDefault="008F2CFA" w:rsidP="001C2243">
      <w:pPr>
        <w:spacing w:line="360" w:lineRule="auto"/>
        <w:jc w:val="both"/>
        <w:rPr>
          <w:b/>
          <w:sz w:val="24"/>
          <w:szCs w:val="24"/>
        </w:rPr>
      </w:pPr>
      <w:r w:rsidRPr="001C2243">
        <w:rPr>
          <w:b/>
          <w:sz w:val="24"/>
          <w:szCs w:val="24"/>
        </w:rPr>
        <w:lastRenderedPageBreak/>
        <w:t>How we use agile Methodology in our project?</w:t>
      </w:r>
    </w:p>
    <w:p w14:paraId="7A224268" w14:textId="3C61C87D" w:rsidR="008F2CFA" w:rsidRPr="001C2243" w:rsidRDefault="008F2CFA" w:rsidP="001C2243">
      <w:pPr>
        <w:spacing w:line="360" w:lineRule="auto"/>
        <w:jc w:val="both"/>
        <w:rPr>
          <w:b/>
          <w:sz w:val="24"/>
          <w:szCs w:val="24"/>
        </w:rPr>
      </w:pPr>
      <w:r w:rsidRPr="001C2243">
        <w:rPr>
          <w:b/>
          <w:sz w:val="24"/>
          <w:szCs w:val="24"/>
        </w:rPr>
        <w:t>Weekly Sprints:</w:t>
      </w:r>
    </w:p>
    <w:p w14:paraId="0500BDB0" w14:textId="2EE42EFC" w:rsidR="008F2CFA" w:rsidRPr="005E165A" w:rsidRDefault="008F2CFA" w:rsidP="001C2243">
      <w:pPr>
        <w:spacing w:line="360" w:lineRule="auto"/>
        <w:jc w:val="both"/>
        <w:rPr>
          <w:sz w:val="24"/>
          <w:szCs w:val="24"/>
        </w:rPr>
      </w:pPr>
      <w:r w:rsidRPr="001C2243">
        <w:rPr>
          <w:b/>
          <w:sz w:val="24"/>
          <w:szCs w:val="24"/>
        </w:rPr>
        <w:t>Sprint Planning</w:t>
      </w:r>
      <w:r w:rsidRPr="001C2243">
        <w:rPr>
          <w:sz w:val="24"/>
          <w:szCs w:val="24"/>
        </w:rPr>
        <w:t>: At the beginning of each week, we conduct a sprint planning meeting to define the tasks and goals for the upcoming sprint</w:t>
      </w:r>
      <w:r w:rsidRPr="005E165A">
        <w:rPr>
          <w:sz w:val="24"/>
          <w:szCs w:val="24"/>
        </w:rPr>
        <w:t xml:space="preserve">. </w:t>
      </w:r>
    </w:p>
    <w:p w14:paraId="0879CAE1" w14:textId="77777777" w:rsidR="008F2CFA" w:rsidRPr="005E165A" w:rsidRDefault="008F2CFA" w:rsidP="001C2243">
      <w:pPr>
        <w:spacing w:line="360" w:lineRule="auto"/>
        <w:jc w:val="both"/>
        <w:rPr>
          <w:sz w:val="24"/>
          <w:szCs w:val="24"/>
        </w:rPr>
      </w:pPr>
      <w:r w:rsidRPr="005E165A">
        <w:rPr>
          <w:b/>
          <w:sz w:val="24"/>
          <w:szCs w:val="24"/>
        </w:rPr>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1C2243">
      <w:pPr>
        <w:spacing w:line="360" w:lineRule="auto"/>
        <w:jc w:val="both"/>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C2243">
      <w:pPr>
        <w:spacing w:line="360" w:lineRule="auto"/>
        <w:jc w:val="both"/>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C2243">
      <w:pPr>
        <w:spacing w:line="360" w:lineRule="auto"/>
        <w:jc w:val="both"/>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/Ux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lastRenderedPageBreak/>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lastRenderedPageBreak/>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 xml:space="preserve">Week 7: </w:t>
            </w:r>
            <w:r>
              <w:lastRenderedPageBreak/>
              <w:t>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lastRenderedPageBreak/>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20" w:name="_Toc139824449"/>
      <w:r>
        <w:rPr>
          <w:rFonts w:cs="Times New Roman"/>
          <w:lang w:val="en-US"/>
        </w:rPr>
        <w:t>SYSTEM DESIGN</w:t>
      </w:r>
      <w:bookmarkEnd w:id="20"/>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System design is the process of defining and organizing the components and interactions of a system to fulfill specific requirements. It involves creating a blueprint or plan that outlines how the system will function and how its various parts will work together. In JobNexus commonly used tools in system design are Data Flow Diagrams (DFDs</w:t>
      </w:r>
      <w:r w:rsidR="007D7ADE">
        <w:rPr>
          <w:rFonts w:cs="Times New Roman"/>
          <w:sz w:val="24"/>
          <w:szCs w:val="24"/>
          <w:lang w:val="en-US"/>
        </w:rPr>
        <w:t>) and Flowcharts and Er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lastRenderedPageBreak/>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JobNexus,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type ,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jobs to their wishlist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Of JobNexus:</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r>
        <w:rPr>
          <w:i w:val="0"/>
          <w:sz w:val="22"/>
          <w:szCs w:val="22"/>
        </w:rPr>
        <w:t>JobNexus</w:t>
      </w:r>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Of JobNexus:</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r w:rsidR="003D074A">
        <w:rPr>
          <w:rFonts w:cs="Times New Roman"/>
          <w:sz w:val="24"/>
          <w:szCs w:val="24"/>
          <w:lang w:val="en-US"/>
        </w:rPr>
        <w:t>Job</w:t>
      </w:r>
      <w:r w:rsidRPr="009503F6">
        <w:rPr>
          <w:rFonts w:cs="Times New Roman"/>
          <w:sz w:val="24"/>
          <w:szCs w:val="24"/>
          <w:lang w:val="en-US"/>
        </w:rPr>
        <w:t>Nexus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364.3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r>
        <w:rPr>
          <w:i w:val="0"/>
          <w:sz w:val="22"/>
          <w:szCs w:val="22"/>
        </w:rPr>
        <w:t>JobNexus</w:t>
      </w:r>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r>
        <w:rPr>
          <w:rFonts w:cs="Times New Roman"/>
          <w:sz w:val="24"/>
          <w:szCs w:val="24"/>
          <w:lang w:val="en-US"/>
        </w:rPr>
        <w:t>Fig</w:t>
      </w:r>
      <w:r w:rsidR="006A6ABB" w:rsidRPr="006A6ABB">
        <w:rPr>
          <w:rFonts w:cs="Times New Roman"/>
          <w:sz w:val="24"/>
          <w:szCs w:val="24"/>
          <w:lang w:val="en-US"/>
        </w:rPr>
        <w:t>:DFD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Employees can view job listings, search for jobs, add jobs to their wishlist,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digarams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1"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1"/>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082801E"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r w:rsidR="00021273">
        <w:t>Wishlist</w:t>
      </w:r>
      <w:r>
        <w:t>, updating their profile, reading notifications, and accessing additional information. This structured approach ensures employees have a user-friendly experience while navigating the Job Nexus app.</w:t>
      </w:r>
    </w:p>
    <w:p w14:paraId="33E8BAAE" w14:textId="79DC289D" w:rsidR="00111886" w:rsidRDefault="00021273" w:rsidP="00933B79">
      <w:pPr>
        <w:pStyle w:val="ListParagraph"/>
        <w:spacing w:line="360" w:lineRule="auto"/>
        <w:ind w:left="0"/>
        <w:jc w:val="both"/>
        <w:rPr>
          <w:rFonts w:cs="Times New Roman"/>
          <w:sz w:val="24"/>
          <w:szCs w:val="24"/>
          <w:lang w:val="en-US"/>
        </w:rPr>
      </w:pPr>
      <w:r>
        <w:rPr>
          <w:rFonts w:cs="Times New Roman"/>
          <w:noProof/>
          <w:sz w:val="24"/>
          <w:szCs w:val="24"/>
          <w:lang w:val="en-US"/>
        </w:rPr>
        <w:drawing>
          <wp:inline distT="0" distB="0" distL="0" distR="0" wp14:anchorId="17854A0A" wp14:editId="0A5B0B6F">
            <wp:extent cx="4822371" cy="6043420"/>
            <wp:effectExtent l="0" t="0" r="0" b="0"/>
            <wp:docPr id="10" name="Picture 10" descr="D:\1.GItHubCodeChallenges\Job-Nexus\Documentations\Final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GItHubCodeChallenges\Job-Nexus\Documentations\Final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950" cy="604539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2"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2"/>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3" w:name="_Toc139824450"/>
      <w:r>
        <w:rPr>
          <w:rFonts w:cs="Times New Roman"/>
          <w:lang w:val="en-US"/>
        </w:rPr>
        <w:t>GANTT CHART</w:t>
      </w:r>
      <w:bookmarkEnd w:id="23"/>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e Gantt chart for the JobNexus</w:t>
      </w:r>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june</w:t>
      </w:r>
      <w:r w:rsidRPr="00E2145A">
        <w:rPr>
          <w:sz w:val="24"/>
          <w:szCs w:val="24"/>
        </w:rPr>
        <w:t xml:space="preserve"> and Development Phase 2, completed by mid</w:t>
      </w:r>
      <w:r w:rsidR="00CC6C77">
        <w:rPr>
          <w:sz w:val="24"/>
          <w:szCs w:val="24"/>
        </w:rPr>
        <w:t xml:space="preserve"> june</w:t>
      </w:r>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JobNexus</w:t>
      </w:r>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4"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Gantt Chart for FundFusion</w:t>
      </w:r>
      <w:bookmarkEnd w:id="24"/>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68E4CD37" w:rsidR="00133B13" w:rsidRPr="004A173F" w:rsidRDefault="00DD4FDE" w:rsidP="00BF2B01">
      <w:pPr>
        <w:pStyle w:val="Heading1"/>
        <w:jc w:val="both"/>
        <w:rPr>
          <w:szCs w:val="28"/>
          <w:lang w:val="en-US"/>
        </w:rPr>
      </w:pPr>
      <w:r w:rsidRPr="004A173F">
        <w:rPr>
          <w:rFonts w:eastAsia="Times New Roman"/>
          <w:szCs w:val="28"/>
        </w:rPr>
        <w:br w:type="page"/>
      </w:r>
      <w:r w:rsidR="00BF2B01" w:rsidRPr="004A173F">
        <w:rPr>
          <w:szCs w:val="28"/>
          <w:lang w:val="en-US"/>
        </w:rPr>
        <w:lastRenderedPageBreak/>
        <w:t>9. DEVELOPMENT PROCESS</w:t>
      </w:r>
      <w:r w:rsidR="00133B13" w:rsidRPr="004A173F">
        <w:rPr>
          <w:szCs w:val="28"/>
          <w:lang w:val="en-US"/>
        </w:rPr>
        <w:t xml:space="preserve"> </w:t>
      </w:r>
    </w:p>
    <w:p w14:paraId="4C58D210" w14:textId="084BC939"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r w:rsidR="009A0D35" w:rsidRPr="00712BC5">
        <w:rPr>
          <w:sz w:val="24"/>
          <w:szCs w:val="24"/>
        </w:rPr>
        <w:t>listings. The</w:t>
      </w:r>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GitHub, which streamlined code changes and ensured the app was always in a deployable state. while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In conclusion, the development phase of the Job Nexus app using the Agile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3ACB5CCC" w:rsidR="000A045B" w:rsidRPr="00326169" w:rsidRDefault="0031593F" w:rsidP="0031593F">
      <w:pPr>
        <w:pStyle w:val="Heading1"/>
        <w:rPr>
          <w:szCs w:val="28"/>
        </w:rPr>
      </w:pPr>
      <w:r w:rsidRPr="00326169">
        <w:rPr>
          <w:szCs w:val="28"/>
        </w:rPr>
        <w:lastRenderedPageBreak/>
        <w:t xml:space="preserve">10. </w:t>
      </w:r>
      <w:r w:rsidR="007848BC" w:rsidRPr="00326169">
        <w:rPr>
          <w:szCs w:val="28"/>
        </w:rPr>
        <w:t>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2766F0">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1075" w:type="dxa"/>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1535" w:type="dxa"/>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2766F0">
        <w:tc>
          <w:tcPr>
            <w:tcW w:w="0" w:type="auto"/>
            <w:hideMark/>
          </w:tcPr>
          <w:p w14:paraId="709623B3" w14:textId="5F47E769" w:rsidR="003C24A4" w:rsidRPr="00886E49" w:rsidRDefault="00870F56" w:rsidP="000D7C47">
            <w:pPr>
              <w:rPr>
                <w:sz w:val="24"/>
                <w:szCs w:val="24"/>
              </w:rPr>
            </w:pPr>
            <w:r>
              <w:rPr>
                <w:sz w:val="24"/>
                <w:szCs w:val="24"/>
              </w:rPr>
              <w:t>6</w:t>
            </w:r>
          </w:p>
        </w:tc>
        <w:tc>
          <w:tcPr>
            <w:tcW w:w="1075" w:type="dxa"/>
            <w:hideMark/>
          </w:tcPr>
          <w:p w14:paraId="3861DB9A" w14:textId="77777777" w:rsidR="003C24A4" w:rsidRPr="00886E49" w:rsidRDefault="003C24A4" w:rsidP="000D7C47">
            <w:pPr>
              <w:rPr>
                <w:sz w:val="24"/>
                <w:szCs w:val="24"/>
              </w:rPr>
            </w:pPr>
            <w:r w:rsidRPr="00886E49">
              <w:rPr>
                <w:sz w:val="24"/>
                <w:szCs w:val="24"/>
              </w:rPr>
              <w:t>High</w:t>
            </w:r>
          </w:p>
        </w:tc>
        <w:tc>
          <w:tcPr>
            <w:tcW w:w="1535" w:type="dxa"/>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2766F0">
        <w:tc>
          <w:tcPr>
            <w:tcW w:w="0" w:type="auto"/>
            <w:hideMark/>
          </w:tcPr>
          <w:p w14:paraId="2DE5A569" w14:textId="0245843B" w:rsidR="003C24A4" w:rsidRPr="00886E49" w:rsidRDefault="00870F56" w:rsidP="000D7C47">
            <w:pPr>
              <w:rPr>
                <w:sz w:val="24"/>
                <w:szCs w:val="24"/>
              </w:rPr>
            </w:pPr>
            <w:r>
              <w:rPr>
                <w:sz w:val="24"/>
                <w:szCs w:val="24"/>
              </w:rPr>
              <w:t>7</w:t>
            </w:r>
          </w:p>
        </w:tc>
        <w:tc>
          <w:tcPr>
            <w:tcW w:w="1075" w:type="dxa"/>
            <w:hideMark/>
          </w:tcPr>
          <w:p w14:paraId="5EFDE3CF" w14:textId="77777777" w:rsidR="003C24A4" w:rsidRPr="00886E49" w:rsidRDefault="003C24A4" w:rsidP="000D7C47">
            <w:pPr>
              <w:rPr>
                <w:sz w:val="24"/>
                <w:szCs w:val="24"/>
              </w:rPr>
            </w:pPr>
            <w:r w:rsidRPr="00886E49">
              <w:rPr>
                <w:sz w:val="24"/>
                <w:szCs w:val="24"/>
              </w:rPr>
              <w:t>High</w:t>
            </w:r>
          </w:p>
        </w:tc>
        <w:tc>
          <w:tcPr>
            <w:tcW w:w="1535" w:type="dxa"/>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2766F0">
        <w:tc>
          <w:tcPr>
            <w:tcW w:w="0" w:type="auto"/>
            <w:hideMark/>
          </w:tcPr>
          <w:p w14:paraId="696795EB" w14:textId="6DC13DC3" w:rsidR="003C24A4" w:rsidRPr="00886E49" w:rsidRDefault="00870F56" w:rsidP="000D7C47">
            <w:pPr>
              <w:rPr>
                <w:sz w:val="24"/>
                <w:szCs w:val="24"/>
              </w:rPr>
            </w:pPr>
            <w:r>
              <w:rPr>
                <w:sz w:val="24"/>
                <w:szCs w:val="24"/>
              </w:rPr>
              <w:t>8</w:t>
            </w:r>
          </w:p>
        </w:tc>
        <w:tc>
          <w:tcPr>
            <w:tcW w:w="1075" w:type="dxa"/>
            <w:hideMark/>
          </w:tcPr>
          <w:p w14:paraId="06433DD3" w14:textId="77777777" w:rsidR="003C24A4" w:rsidRPr="00886E49" w:rsidRDefault="003C24A4" w:rsidP="000D7C47">
            <w:pPr>
              <w:rPr>
                <w:sz w:val="24"/>
                <w:szCs w:val="24"/>
              </w:rPr>
            </w:pPr>
            <w:r w:rsidRPr="00886E49">
              <w:rPr>
                <w:sz w:val="24"/>
                <w:szCs w:val="24"/>
              </w:rPr>
              <w:t>High</w:t>
            </w:r>
          </w:p>
        </w:tc>
        <w:tc>
          <w:tcPr>
            <w:tcW w:w="1535" w:type="dxa"/>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2766F0">
        <w:tc>
          <w:tcPr>
            <w:tcW w:w="0" w:type="auto"/>
            <w:hideMark/>
          </w:tcPr>
          <w:p w14:paraId="71127FF5" w14:textId="701DD1D7" w:rsidR="003C24A4" w:rsidRPr="00886E49" w:rsidRDefault="00870F56" w:rsidP="000D7C47">
            <w:pPr>
              <w:rPr>
                <w:sz w:val="24"/>
                <w:szCs w:val="24"/>
              </w:rPr>
            </w:pPr>
            <w:r>
              <w:rPr>
                <w:sz w:val="24"/>
                <w:szCs w:val="24"/>
              </w:rPr>
              <w:t>9</w:t>
            </w:r>
          </w:p>
        </w:tc>
        <w:tc>
          <w:tcPr>
            <w:tcW w:w="1075" w:type="dxa"/>
            <w:hideMark/>
          </w:tcPr>
          <w:p w14:paraId="0DDBF1E6" w14:textId="77777777" w:rsidR="003C24A4" w:rsidRPr="00886E49" w:rsidRDefault="003C24A4" w:rsidP="000D7C47">
            <w:pPr>
              <w:rPr>
                <w:sz w:val="24"/>
                <w:szCs w:val="24"/>
              </w:rPr>
            </w:pPr>
            <w:r w:rsidRPr="00886E49">
              <w:rPr>
                <w:sz w:val="24"/>
                <w:szCs w:val="24"/>
              </w:rPr>
              <w:t>High</w:t>
            </w:r>
          </w:p>
        </w:tc>
        <w:tc>
          <w:tcPr>
            <w:tcW w:w="1535" w:type="dxa"/>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Akriti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Add job to wishlist</w:t>
            </w:r>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Remove job from wishlist</w:t>
            </w:r>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Job added to wishlist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Job removed from wishlist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30FE7737" w:rsidR="006454AB" w:rsidRPr="005F2E8B" w:rsidRDefault="006454AB" w:rsidP="00820B19">
      <w:pPr>
        <w:pStyle w:val="Heading1"/>
        <w:rPr>
          <w:rFonts w:eastAsiaTheme="minorHAnsi" w:cs="Times New Roman"/>
          <w:i/>
          <w:sz w:val="24"/>
          <w:szCs w:val="24"/>
        </w:rPr>
      </w:pPr>
      <w:r>
        <w:rPr>
          <w:rFonts w:eastAsia="Times New Roman"/>
        </w:rPr>
        <w:lastRenderedPageBreak/>
        <w:t>11.</w:t>
      </w:r>
      <w:r w:rsidR="002E589E">
        <w:rPr>
          <w:rFonts w:eastAsia="Times New Roman"/>
        </w:rPr>
        <w:t xml:space="preserve"> Project Result</w:t>
      </w:r>
      <w:r w:rsidR="00F3667A">
        <w:rPr>
          <w:rFonts w:eastAsia="Times New Roman"/>
        </w:rPr>
        <w:t>(with demo)</w:t>
      </w:r>
      <w:r>
        <w:rPr>
          <w:rFonts w:eastAsia="Times New Roman"/>
        </w:rPr>
        <w:t xml:space="preserve"> </w:t>
      </w:r>
    </w:p>
    <w:p w14:paraId="653036DC" w14:textId="4286BE23" w:rsidR="00A63E50" w:rsidRPr="00A63E50" w:rsidRDefault="00AA7504" w:rsidP="00A63E50">
      <w:pPr>
        <w:spacing w:line="357" w:lineRule="auto"/>
        <w:jc w:val="both"/>
        <w:rPr>
          <w:sz w:val="24"/>
        </w:rPr>
      </w:pPr>
      <w:r>
        <w:rPr>
          <w:sz w:val="24"/>
        </w:rPr>
        <w:t>F</w:t>
      </w:r>
      <w:r w:rsidR="00A63E50" w:rsidRPr="00A63E50">
        <w:rPr>
          <w:sz w:val="24"/>
        </w:rPr>
        <w:t xml:space="preserve">inally, after following the software development lifecycle and completing the testing phase, we successfully implemented the Job Nexus project. Some features are still under development and will be included in future enhancements. This section highlights the </w:t>
      </w:r>
      <w:r w:rsidR="00774861">
        <w:rPr>
          <w:sz w:val="24"/>
        </w:rPr>
        <w:t>results based on the following:</w:t>
      </w:r>
    </w:p>
    <w:p w14:paraId="05B59228" w14:textId="77777777" w:rsidR="00A63E50" w:rsidRPr="00D27D4A" w:rsidRDefault="00A63E50" w:rsidP="00A63E50">
      <w:pPr>
        <w:spacing w:line="357" w:lineRule="auto"/>
        <w:jc w:val="both"/>
        <w:rPr>
          <w:b/>
          <w:sz w:val="24"/>
        </w:rPr>
      </w:pPr>
      <w:r w:rsidRPr="00D27D4A">
        <w:rPr>
          <w:b/>
          <w:sz w:val="24"/>
        </w:rPr>
        <w:t>I. Functions Achieved by Our Project</w:t>
      </w:r>
    </w:p>
    <w:p w14:paraId="2E891FCC" w14:textId="17A98705" w:rsidR="00A63E50" w:rsidRPr="00A63E50" w:rsidRDefault="00A63E50" w:rsidP="00A63E50">
      <w:pPr>
        <w:spacing w:line="357" w:lineRule="auto"/>
        <w:jc w:val="both"/>
        <w:rPr>
          <w:sz w:val="24"/>
        </w:rPr>
      </w:pPr>
      <w:r w:rsidRPr="00A63E50">
        <w:rPr>
          <w:sz w:val="24"/>
        </w:rPr>
        <w:t>The Job Nexus application successfully impl</w:t>
      </w:r>
      <w:r w:rsidR="00774861">
        <w:rPr>
          <w:sz w:val="24"/>
        </w:rPr>
        <w:t>ements the following functions:</w:t>
      </w: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293FDAEE" w14:textId="77777777" w:rsidR="00A63E50" w:rsidRPr="00A63E50" w:rsidRDefault="00A63E50" w:rsidP="00A63E50">
      <w:pPr>
        <w:spacing w:line="357" w:lineRule="auto"/>
        <w:jc w:val="both"/>
        <w:rPr>
          <w:sz w:val="24"/>
        </w:rPr>
      </w:pPr>
      <w:r w:rsidRPr="00A63E50">
        <w:rPr>
          <w:sz w:val="24"/>
        </w:rPr>
        <w:t>Wishlist Management: Allows job seekers to add jobs to their wishlist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lastRenderedPageBreak/>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2539AD" w:rsidRDefault="00A63E50" w:rsidP="00A63E50">
      <w:pPr>
        <w:spacing w:line="357" w:lineRule="auto"/>
        <w:jc w:val="both"/>
        <w:rPr>
          <w:b/>
          <w:sz w:val="24"/>
        </w:rPr>
      </w:pPr>
      <w:r w:rsidRPr="002539AD">
        <w:rPr>
          <w:b/>
          <w:sz w:val="24"/>
        </w:rPr>
        <w:t>II. Problems Solved by the Project</w:t>
      </w:r>
    </w:p>
    <w:p w14:paraId="2C3A7391" w14:textId="4A9691FF" w:rsidR="00A63E50" w:rsidRPr="00A63E50" w:rsidRDefault="00A63E50" w:rsidP="00691C41">
      <w:pPr>
        <w:spacing w:line="360" w:lineRule="auto"/>
        <w:jc w:val="both"/>
        <w:rPr>
          <w:sz w:val="24"/>
        </w:rPr>
      </w:pPr>
      <w:r w:rsidRPr="00A63E50">
        <w:rPr>
          <w:sz w:val="24"/>
        </w:rPr>
        <w:t xml:space="preserve">The Job Nexus application addresses several key problems in the job market, providing solutions that benefit </w:t>
      </w:r>
      <w:r w:rsidR="002539AD">
        <w:rPr>
          <w:sz w:val="24"/>
        </w:rPr>
        <w:t>both job seekers and employers:</w:t>
      </w:r>
    </w:p>
    <w:p w14:paraId="46A1A68E" w14:textId="77777777" w:rsidR="00A63E50" w:rsidRPr="00A63E50" w:rsidRDefault="00A63E50" w:rsidP="00691C41">
      <w:pPr>
        <w:spacing w:line="360"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2F6F286D" w14:textId="0221FC1B" w:rsidR="00A63E50" w:rsidRPr="00A63E50" w:rsidRDefault="00A63E50" w:rsidP="00691C41">
      <w:pPr>
        <w:spacing w:line="360" w:lineRule="auto"/>
        <w:jc w:val="both"/>
        <w:rPr>
          <w:sz w:val="24"/>
        </w:rPr>
      </w:pPr>
      <w:r w:rsidRPr="00A63E50">
        <w:rPr>
          <w:sz w:val="24"/>
        </w:rPr>
        <w:t>Simplified Job Search: The advanced search and filtering options make it easier for job seekers to find relevant job opportunities, reducing the time and effo</w:t>
      </w:r>
      <w:r w:rsidR="007D68D5">
        <w:rPr>
          <w:sz w:val="24"/>
        </w:rPr>
        <w:t>rt required to search for jobs.</w:t>
      </w:r>
      <w:r w:rsidRPr="00A63E50">
        <w:rPr>
          <w:sz w:val="24"/>
        </w:rPr>
        <w:t>.</w:t>
      </w:r>
    </w:p>
    <w:p w14:paraId="566E975E" w14:textId="71AD30EE" w:rsidR="00A63E50" w:rsidRPr="00A63E50" w:rsidRDefault="00A63E50" w:rsidP="00691C41">
      <w:pPr>
        <w:spacing w:line="360" w:lineRule="auto"/>
        <w:jc w:val="both"/>
        <w:rPr>
          <w:sz w:val="24"/>
        </w:rPr>
      </w:pPr>
      <w:r w:rsidRPr="00A63E50">
        <w:rPr>
          <w:sz w:val="24"/>
        </w:rPr>
        <w:t>Enhanced Security: The application implements robust security measures, including data encryption to protect user data and ensure privacy.</w:t>
      </w:r>
    </w:p>
    <w:p w14:paraId="6BB1CCB5" w14:textId="77777777" w:rsidR="00A63E50" w:rsidRPr="00A63E50" w:rsidRDefault="00A63E50" w:rsidP="00691C41">
      <w:pPr>
        <w:spacing w:line="360"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691C41">
      <w:pPr>
        <w:spacing w:line="360"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691C41">
      <w:pPr>
        <w:spacing w:line="360" w:lineRule="auto"/>
        <w:jc w:val="both"/>
        <w:rPr>
          <w:sz w:val="24"/>
        </w:rPr>
      </w:pPr>
      <w:r w:rsidRPr="00A63E50">
        <w:rPr>
          <w:sz w:val="24"/>
        </w:rPr>
        <w:t>Easy Profile Management: Users can easily create, update, and manage their profiles, ensuring that their information is always up-to-date and relevant.</w:t>
      </w:r>
    </w:p>
    <w:p w14:paraId="4DA0EF13" w14:textId="77777777" w:rsidR="00A63E50" w:rsidRPr="00A63E50" w:rsidRDefault="00A63E50" w:rsidP="00691C41">
      <w:pPr>
        <w:spacing w:line="360"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691C41">
      <w:pPr>
        <w:spacing w:line="360"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691C41">
      <w:pPr>
        <w:spacing w:line="360" w:lineRule="auto"/>
        <w:jc w:val="both"/>
        <w:rPr>
          <w:sz w:val="24"/>
        </w:rPr>
      </w:pPr>
      <w:r w:rsidRPr="00A63E50">
        <w:rPr>
          <w:sz w:val="24"/>
        </w:rPr>
        <w:lastRenderedPageBreak/>
        <w:t>Content Verification: Admins can verify and approve job postings, ensuring that only legitimate and high-quality job listings are available on the platform.</w:t>
      </w:r>
    </w:p>
    <w:p w14:paraId="4C0C85E0" w14:textId="77777777" w:rsidR="00A63E50" w:rsidRDefault="00A63E50" w:rsidP="00691C41">
      <w:pPr>
        <w:spacing w:line="360" w:lineRule="auto"/>
        <w:jc w:val="both"/>
        <w:rPr>
          <w:sz w:val="24"/>
        </w:rPr>
      </w:pPr>
      <w:r w:rsidRPr="00A63E50">
        <w:rPr>
          <w:sz w:val="24"/>
        </w:rPr>
        <w:t>User Account Management: Admins can manage user accounts, ensuring proper access controls and maintaining the platform's integrity.</w:t>
      </w:r>
    </w:p>
    <w:p w14:paraId="78B66A0F" w14:textId="77777777" w:rsidR="00570E9E" w:rsidRPr="00691C41" w:rsidRDefault="00570E9E" w:rsidP="00691C41">
      <w:pPr>
        <w:spacing w:line="360" w:lineRule="auto"/>
        <w:ind w:left="90" w:right="6"/>
        <w:jc w:val="both"/>
        <w:rPr>
          <w:rFonts w:eastAsia="Times New Roman"/>
          <w:sz w:val="24"/>
          <w:szCs w:val="24"/>
        </w:rPr>
      </w:pPr>
      <w:r w:rsidRPr="00691C41">
        <w:rPr>
          <w:rFonts w:eastAsia="Times New Roman"/>
          <w:sz w:val="24"/>
          <w:szCs w:val="24"/>
        </w:rPr>
        <w:t>In summary, Job Nexus has successfully delivered a comprehensive and user-centric job search platform that offers a seamless experience for both job seekers and employers. With its intuitive interface, accurate recommendations, efficient search capabilities, and robust security measures, Job Nexus is poised to make a significant impact on the job market in Nepal, promoting inclusivity, accessibility, and economic empowerment.</w:t>
      </w:r>
    </w:p>
    <w:p w14:paraId="55675861" w14:textId="77777777" w:rsidR="00570E9E" w:rsidRPr="00691C41" w:rsidRDefault="00570E9E" w:rsidP="00691C41">
      <w:pPr>
        <w:spacing w:line="360" w:lineRule="auto"/>
        <w:jc w:val="both"/>
        <w:rPr>
          <w:sz w:val="24"/>
          <w:szCs w:val="24"/>
        </w:rPr>
      </w:pP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0E27CFC0" w:rsidR="00740F1F" w:rsidRDefault="00740F1F">
      <w:pPr>
        <w:rPr>
          <w:sz w:val="24"/>
        </w:rPr>
      </w:pPr>
      <w:r>
        <w:rPr>
          <w:sz w:val="24"/>
        </w:rPr>
        <w:br w:type="page"/>
      </w:r>
    </w:p>
    <w:p w14:paraId="6D8D5B20" w14:textId="74F54F76" w:rsidR="00991A41" w:rsidRPr="00991A41" w:rsidRDefault="00202A37" w:rsidP="00991A41">
      <w:pPr>
        <w:pStyle w:val="Heading1"/>
        <w:spacing w:line="360" w:lineRule="auto"/>
        <w:ind w:left="180"/>
        <w:jc w:val="both"/>
        <w:rPr>
          <w:sz w:val="24"/>
        </w:rPr>
      </w:pPr>
      <w:r>
        <w:lastRenderedPageBreak/>
        <w:t xml:space="preserve">12. </w:t>
      </w:r>
      <w:r w:rsidR="00991A41">
        <w:t>FUTURE ENHANCEMNTS</w:t>
      </w:r>
    </w:p>
    <w:p w14:paraId="170D7C89" w14:textId="067C04CA" w:rsidR="00740F1F" w:rsidRPr="00F23763" w:rsidRDefault="00740F1F" w:rsidP="00F23763">
      <w:pPr>
        <w:spacing w:line="360" w:lineRule="auto"/>
        <w:jc w:val="both"/>
        <w:rPr>
          <w:sz w:val="24"/>
          <w:szCs w:val="24"/>
        </w:rPr>
      </w:pPr>
      <w:r w:rsidRPr="00F23763">
        <w:rPr>
          <w:sz w:val="24"/>
          <w:szCs w:val="24"/>
        </w:rPr>
        <w:t>Future enhancements in JobNexus refer to potential improvements and additional</w:t>
      </w:r>
      <w:r w:rsidRPr="00F23763">
        <w:rPr>
          <w:spacing w:val="1"/>
          <w:sz w:val="24"/>
          <w:szCs w:val="24"/>
        </w:rPr>
        <w:t xml:space="preserve"> </w:t>
      </w:r>
      <w:r w:rsidRPr="00F23763">
        <w:rPr>
          <w:sz w:val="24"/>
          <w:szCs w:val="24"/>
        </w:rPr>
        <w:t>features that can be incorporated into the application to enhance its functionality,</w:t>
      </w:r>
      <w:r w:rsidRPr="00F23763">
        <w:rPr>
          <w:spacing w:val="1"/>
          <w:sz w:val="24"/>
          <w:szCs w:val="24"/>
        </w:rPr>
        <w:t xml:space="preserve"> </w:t>
      </w:r>
      <w:r w:rsidRPr="00F23763">
        <w:rPr>
          <w:sz w:val="24"/>
          <w:szCs w:val="24"/>
        </w:rPr>
        <w:t>usability, and overall user experience. As technology evolves and user needs change,</w:t>
      </w:r>
      <w:r w:rsidRPr="00F23763">
        <w:rPr>
          <w:spacing w:val="1"/>
          <w:sz w:val="24"/>
          <w:szCs w:val="24"/>
        </w:rPr>
        <w:t xml:space="preserve"> </w:t>
      </w:r>
      <w:r w:rsidRPr="00F23763">
        <w:rPr>
          <w:sz w:val="24"/>
          <w:szCs w:val="24"/>
        </w:rPr>
        <w:t>continuous development and improvement are essential to keep the platform relevant</w:t>
      </w:r>
      <w:r w:rsidRPr="00F23763">
        <w:rPr>
          <w:spacing w:val="1"/>
          <w:sz w:val="24"/>
          <w:szCs w:val="24"/>
        </w:rPr>
        <w:t xml:space="preserve"> </w:t>
      </w:r>
      <w:r w:rsidRPr="00F23763">
        <w:rPr>
          <w:sz w:val="24"/>
          <w:szCs w:val="24"/>
        </w:rPr>
        <w:t>and</w:t>
      </w:r>
      <w:r w:rsidRPr="00F23763">
        <w:rPr>
          <w:spacing w:val="-1"/>
          <w:sz w:val="24"/>
          <w:szCs w:val="24"/>
        </w:rPr>
        <w:t xml:space="preserve"> </w:t>
      </w:r>
      <w:r w:rsidRPr="00F23763">
        <w:rPr>
          <w:sz w:val="24"/>
          <w:szCs w:val="24"/>
        </w:rPr>
        <w:t>competitive. Here</w:t>
      </w:r>
      <w:r w:rsidRPr="00F23763">
        <w:rPr>
          <w:spacing w:val="-1"/>
          <w:sz w:val="24"/>
          <w:szCs w:val="24"/>
        </w:rPr>
        <w:t xml:space="preserve"> </w:t>
      </w:r>
      <w:r w:rsidRPr="00F23763">
        <w:rPr>
          <w:sz w:val="24"/>
          <w:szCs w:val="24"/>
        </w:rPr>
        <w:t>are</w:t>
      </w:r>
      <w:r w:rsidRPr="00F23763">
        <w:rPr>
          <w:spacing w:val="-2"/>
          <w:sz w:val="24"/>
          <w:szCs w:val="24"/>
        </w:rPr>
        <w:t xml:space="preserve"> </w:t>
      </w:r>
      <w:r w:rsidRPr="00F23763">
        <w:rPr>
          <w:sz w:val="24"/>
          <w:szCs w:val="24"/>
        </w:rPr>
        <w:t>some</w:t>
      </w:r>
      <w:r w:rsidRPr="00F23763">
        <w:rPr>
          <w:spacing w:val="-1"/>
          <w:sz w:val="24"/>
          <w:szCs w:val="24"/>
        </w:rPr>
        <w:t xml:space="preserve"> </w:t>
      </w:r>
      <w:r w:rsidRPr="00F23763">
        <w:rPr>
          <w:sz w:val="24"/>
          <w:szCs w:val="24"/>
        </w:rPr>
        <w:t>possible future</w:t>
      </w:r>
      <w:r w:rsidRPr="00F23763">
        <w:rPr>
          <w:spacing w:val="-2"/>
          <w:sz w:val="24"/>
          <w:szCs w:val="24"/>
        </w:rPr>
        <w:t xml:space="preserve"> </w:t>
      </w:r>
      <w:r w:rsidRPr="00F23763">
        <w:rPr>
          <w:sz w:val="24"/>
          <w:szCs w:val="24"/>
        </w:rPr>
        <w:t>enhancements</w:t>
      </w:r>
      <w:r w:rsidRPr="00F23763">
        <w:rPr>
          <w:spacing w:val="-1"/>
          <w:sz w:val="24"/>
          <w:szCs w:val="24"/>
        </w:rPr>
        <w:t xml:space="preserve"> </w:t>
      </w:r>
      <w:r w:rsidRPr="00F23763">
        <w:rPr>
          <w:sz w:val="24"/>
          <w:szCs w:val="24"/>
        </w:rPr>
        <w:t>for JobNexus:</w:t>
      </w:r>
    </w:p>
    <w:p w14:paraId="52C6E7FD" w14:textId="77777777" w:rsidR="00740F1F" w:rsidRDefault="00740F1F" w:rsidP="00CE4391">
      <w:pPr>
        <w:spacing w:line="344" w:lineRule="auto"/>
        <w:ind w:left="-180" w:right="6" w:firstLine="180"/>
        <w:rPr>
          <w:sz w:val="20"/>
          <w:szCs w:val="20"/>
        </w:rPr>
      </w:pPr>
      <w:r>
        <w:rPr>
          <w:rFonts w:eastAsia="Times New Roman"/>
          <w:sz w:val="24"/>
          <w:szCs w:val="24"/>
        </w:rPr>
        <w:t>Several future enhancements can be considered:</w:t>
      </w:r>
    </w:p>
    <w:p w14:paraId="33BEBD70" w14:textId="77777777" w:rsidR="00740F1F" w:rsidRDefault="00740F1F" w:rsidP="0013395B">
      <w:pPr>
        <w:spacing w:line="109" w:lineRule="exact"/>
        <w:ind w:left="-180"/>
        <w:rPr>
          <w:sz w:val="20"/>
          <w:szCs w:val="20"/>
        </w:rPr>
      </w:pPr>
    </w:p>
    <w:p w14:paraId="37763413"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Localization and Language Support</w:t>
      </w:r>
    </w:p>
    <w:p w14:paraId="4CB89431" w14:textId="21FEB6C3" w:rsidR="00740F1F" w:rsidRPr="005655D2" w:rsidRDefault="000B4862"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5655D2">
        <w:rPr>
          <w:rFonts w:eastAsia="Times New Roman"/>
          <w:sz w:val="24"/>
          <w:szCs w:val="24"/>
        </w:rPr>
        <w:t>Expand language support to cater to a broader audience, including localizing the platform for different regions and languages</w:t>
      </w:r>
      <w:r w:rsidR="00740F1F" w:rsidRPr="008D69ED">
        <w:rPr>
          <w:rFonts w:eastAsia="Times New Roman"/>
          <w:sz w:val="24"/>
          <w:szCs w:val="24"/>
        </w:rPr>
        <w:t>.</w:t>
      </w:r>
    </w:p>
    <w:p w14:paraId="601A0D17" w14:textId="77777777" w:rsidR="00740F1F" w:rsidRPr="008D69ED" w:rsidRDefault="00740F1F" w:rsidP="00CE4391">
      <w:pPr>
        <w:pStyle w:val="ListParagraph"/>
        <w:tabs>
          <w:tab w:val="left" w:pos="1440"/>
        </w:tabs>
        <w:spacing w:line="347" w:lineRule="auto"/>
        <w:ind w:left="450" w:right="6" w:hanging="270"/>
        <w:jc w:val="both"/>
        <w:rPr>
          <w:rFonts w:eastAsia="Times New Roman"/>
          <w:sz w:val="24"/>
          <w:szCs w:val="24"/>
        </w:rPr>
      </w:pPr>
    </w:p>
    <w:p w14:paraId="62751DC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Social Media Integration</w:t>
      </w:r>
    </w:p>
    <w:p w14:paraId="4203F66B" w14:textId="75E41DA1" w:rsidR="00740F1F" w:rsidRPr="00C75C73" w:rsidRDefault="00C9796C"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Integrate with social media platforms to allow users to share job postings and application statuses, as well as apply through social media profiles (e.g., LinkedIn).</w:t>
      </w:r>
    </w:p>
    <w:p w14:paraId="2D11374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User Feedback and Continuous Improvement</w:t>
      </w:r>
    </w:p>
    <w:p w14:paraId="08822816" w14:textId="1C101EA4" w:rsidR="00740F1F" w:rsidRPr="005D6EA3" w:rsidRDefault="00E22204"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Regularly collect feedback from users to identify pain points and areas for improvement. Use this feedback to make continuous enhancements to the platform.</w:t>
      </w:r>
    </w:p>
    <w:p w14:paraId="1B095CCB" w14:textId="77777777" w:rsidR="00740F1F" w:rsidRPr="001865C3"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Employer Branding:</w:t>
      </w:r>
      <w:r>
        <w:rPr>
          <w:rFonts w:eastAsia="Times New Roman"/>
          <w:sz w:val="24"/>
          <w:szCs w:val="24"/>
        </w:rPr>
        <w:t xml:space="preserve"> </w:t>
      </w:r>
      <w:r w:rsidRPr="005D6EA3">
        <w:rPr>
          <w:rFonts w:eastAsia="Times New Roman"/>
          <w:sz w:val="24"/>
          <w:szCs w:val="24"/>
        </w:rPr>
        <w:t>Provide companies with tools to enhance their employer brand, including the ability to showcase their company culture through photos, videos, and employee testimonials. This can attract more qualified candidates.</w:t>
      </w:r>
    </w:p>
    <w:p w14:paraId="5139975C"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 xml:space="preserve"> Mobile Application Enhancements</w:t>
      </w:r>
    </w:p>
    <w:p w14:paraId="2970866E" w14:textId="36BF231D" w:rsidR="00740F1F" w:rsidRPr="005D6EA3" w:rsidRDefault="00CC37F6"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Improve the mobile application with features such as:</w:t>
      </w:r>
      <w:r w:rsidR="00740F1F">
        <w:rPr>
          <w:rFonts w:eastAsia="Times New Roman"/>
          <w:sz w:val="24"/>
          <w:szCs w:val="24"/>
        </w:rPr>
        <w:t xml:space="preserve"> </w:t>
      </w:r>
      <w:r w:rsidR="00740F1F" w:rsidRPr="005D6EA3">
        <w:rPr>
          <w:rFonts w:eastAsia="Times New Roman"/>
          <w:sz w:val="24"/>
          <w:szCs w:val="24"/>
        </w:rPr>
        <w:t>Offline access to job listings and applications</w:t>
      </w:r>
      <w:r w:rsidR="00740F1F">
        <w:rPr>
          <w:rFonts w:eastAsia="Times New Roman"/>
          <w:sz w:val="24"/>
          <w:szCs w:val="24"/>
        </w:rPr>
        <w:t xml:space="preserve">, </w:t>
      </w:r>
      <w:r w:rsidR="00740F1F" w:rsidRPr="005D6EA3">
        <w:rPr>
          <w:rFonts w:eastAsia="Times New Roman"/>
          <w:sz w:val="24"/>
          <w:szCs w:val="24"/>
        </w:rPr>
        <w:t>Push notifications for job alerts and updates</w:t>
      </w:r>
      <w:r w:rsidR="00740F1F">
        <w:rPr>
          <w:rFonts w:eastAsia="Times New Roman"/>
          <w:sz w:val="24"/>
          <w:szCs w:val="24"/>
        </w:rPr>
        <w:t xml:space="preserve"> </w:t>
      </w:r>
      <w:r w:rsidR="00740F1F" w:rsidRPr="005D6EA3">
        <w:rPr>
          <w:rFonts w:eastAsia="Times New Roman"/>
          <w:sz w:val="24"/>
          <w:szCs w:val="24"/>
        </w:rPr>
        <w:t>Seamless integration with calendars for interview scheduling</w:t>
      </w:r>
    </w:p>
    <w:p w14:paraId="63573C8F" w14:textId="3067D4F3" w:rsidR="00740F1F" w:rsidRPr="00D87C3B" w:rsidRDefault="00740F1F" w:rsidP="00D87C3B">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Skill Development and Training Integration:</w:t>
      </w:r>
      <w:r>
        <w:rPr>
          <w:rFonts w:eastAsia="Times New Roman"/>
          <w:sz w:val="24"/>
          <w:szCs w:val="24"/>
        </w:rPr>
        <w:t xml:space="preserve"> Integrate</w:t>
      </w:r>
      <w:r w:rsidRPr="005D6EA3">
        <w:rPr>
          <w:rFonts w:eastAsia="Times New Roman"/>
          <w:sz w:val="24"/>
          <w:szCs w:val="24"/>
        </w:rPr>
        <w:t xml:space="preserve"> online courses, certifications, and training programs to help job seekers improve their skills and increase their employability. This can include partnerships with e-learning platforms like Coursera, Udemy, or LinkedIn Learning.</w:t>
      </w:r>
    </w:p>
    <w:p w14:paraId="7F4E89D5" w14:textId="7AD41D02" w:rsidR="00740F1F" w:rsidRPr="00B30C8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A32E35">
        <w:rPr>
          <w:rFonts w:eastAsia="Times New Roman"/>
          <w:b/>
          <w:sz w:val="24"/>
          <w:szCs w:val="24"/>
        </w:rPr>
        <w:lastRenderedPageBreak/>
        <w:t>Real-time Chat Support</w:t>
      </w:r>
      <w:r w:rsidRPr="008D69ED">
        <w:rPr>
          <w:rFonts w:eastAsia="Times New Roman"/>
          <w:sz w:val="24"/>
          <w:szCs w:val="24"/>
        </w:rPr>
        <w:t>: Implement real-time chat support to provide users with instant assistance and guidance throughout their job search journey. This could include chatbots for basic queries and live chat support for more complex issues.</w:t>
      </w:r>
    </w:p>
    <w:p w14:paraId="494DD6AB" w14:textId="77777777" w:rsidR="00740F1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8D5D70">
        <w:rPr>
          <w:rFonts w:eastAsia="Times New Roman"/>
          <w:b/>
          <w:sz w:val="24"/>
          <w:szCs w:val="24"/>
        </w:rPr>
        <w:t>Interview Preparation Resources:</w:t>
      </w:r>
      <w:r w:rsidRPr="005F1BEC">
        <w:rPr>
          <w:rFonts w:eastAsia="Times New Roman"/>
          <w:sz w:val="24"/>
          <w:szCs w:val="24"/>
        </w:rPr>
        <w:t xml:space="preserve"> Offer interview preparation resources, including tips, sample questions, and mock interview simulations. Empowering users with the tools they need to succeed in interviews can improve their confidence and chances of landing their desired roles.</w:t>
      </w:r>
    </w:p>
    <w:p w14:paraId="4FFA9744" w14:textId="77777777" w:rsidR="00C638A7" w:rsidRDefault="00C638A7">
      <w:pPr>
        <w:rPr>
          <w:rFonts w:eastAsia="Times New Roman"/>
          <w:b/>
          <w:bCs/>
          <w:sz w:val="32"/>
          <w:szCs w:val="32"/>
        </w:rPr>
      </w:pPr>
      <w:r>
        <w:rPr>
          <w:rFonts w:eastAsia="Times New Roman"/>
          <w:b/>
          <w:bCs/>
          <w:sz w:val="32"/>
          <w:szCs w:val="32"/>
        </w:rPr>
        <w:br w:type="page"/>
      </w:r>
    </w:p>
    <w:p w14:paraId="000DECFD" w14:textId="0A094574" w:rsidR="00633831" w:rsidRPr="00D34B65" w:rsidRDefault="00633831" w:rsidP="00D34B65">
      <w:pPr>
        <w:pStyle w:val="Heading1"/>
      </w:pPr>
      <w:r w:rsidRPr="00D34B65">
        <w:rPr>
          <w:rFonts w:eastAsia="Times New Roman"/>
        </w:rPr>
        <w:lastRenderedPageBreak/>
        <w:t xml:space="preserve">13. </w:t>
      </w:r>
      <w:r w:rsidR="00D34B65" w:rsidRPr="00D34B65">
        <w:rPr>
          <w:rFonts w:eastAsia="Times New Roman"/>
        </w:rPr>
        <w:t>CONCLUSION</w:t>
      </w:r>
    </w:p>
    <w:p w14:paraId="70BDF6C1" w14:textId="3E934B6A"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In conclusion, JobNexus</w:t>
      </w:r>
      <w:r>
        <w:t>,</w:t>
      </w:r>
      <w:r w:rsidRPr="00633831">
        <w:rPr>
          <w:spacing w:val="1"/>
        </w:rPr>
        <w:t xml:space="preserve"> </w:t>
      </w:r>
      <w:r>
        <w:t>a</w:t>
      </w:r>
      <w:r w:rsidRPr="00633831">
        <w:rPr>
          <w:spacing w:val="1"/>
        </w:rPr>
        <w:t xml:space="preserve"> Job Portal </w:t>
      </w:r>
      <w:r>
        <w:t>Android</w:t>
      </w:r>
      <w:r w:rsidRPr="00633831">
        <w:rPr>
          <w:spacing w:val="1"/>
        </w:rPr>
        <w:t xml:space="preserve"> </w:t>
      </w:r>
      <w:r>
        <w:t>app,</w:t>
      </w:r>
      <w:r w:rsidRPr="00633831">
        <w:rPr>
          <w:spacing w:val="1"/>
        </w:rPr>
        <w:t xml:space="preserve"> </w:t>
      </w:r>
      <w:r>
        <w:t>can</w:t>
      </w:r>
      <w:r w:rsidRPr="00633831">
        <w:rPr>
          <w:spacing w:val="1"/>
        </w:rPr>
        <w:t xml:space="preserve"> </w:t>
      </w:r>
      <w:r>
        <w:t>yield</w:t>
      </w:r>
      <w:r w:rsidRPr="00633831">
        <w:rPr>
          <w:spacing w:val="1"/>
        </w:rPr>
        <w:t xml:space="preserve"> </w:t>
      </w:r>
      <w:r>
        <w:t>numerous</w:t>
      </w:r>
      <w:r w:rsidRPr="00633831">
        <w:rPr>
          <w:spacing w:val="1"/>
        </w:rPr>
        <w:t xml:space="preserve"> </w:t>
      </w:r>
      <w:r>
        <w:t>benefits</w:t>
      </w:r>
      <w:r w:rsidRPr="00633831">
        <w:rPr>
          <w:spacing w:val="1"/>
        </w:rPr>
        <w:t xml:space="preserve"> </w:t>
      </w:r>
      <w:r>
        <w:t>for</w:t>
      </w:r>
      <w:r w:rsidRPr="00633831">
        <w:rPr>
          <w:spacing w:val="1"/>
        </w:rPr>
        <w:t xml:space="preserve"> </w:t>
      </w:r>
      <w:r>
        <w:t xml:space="preserve">both Job </w:t>
      </w:r>
      <w:r w:rsidR="00FF74FF">
        <w:t xml:space="preserve">seekers </w:t>
      </w:r>
      <w:r w:rsidR="00FF74FF" w:rsidRPr="00633831">
        <w:rPr>
          <w:spacing w:val="1"/>
        </w:rPr>
        <w:t>and</w:t>
      </w:r>
      <w:r w:rsidRPr="00633831">
        <w:rPr>
          <w:spacing w:val="1"/>
        </w:rPr>
        <w:t xml:space="preserve"> </w:t>
      </w:r>
      <w:r w:rsidR="00FF74FF" w:rsidRPr="00633831">
        <w:rPr>
          <w:spacing w:val="1"/>
        </w:rPr>
        <w:t>Employer</w:t>
      </w:r>
      <w:r w:rsidR="00FF74FF" w:rsidRPr="00633831">
        <w:rPr>
          <w:rFonts w:eastAsia="Times New Roman"/>
          <w:sz w:val="24"/>
          <w:szCs w:val="24"/>
        </w:rPr>
        <w:t>;</w:t>
      </w:r>
      <w:r w:rsidRPr="00633831">
        <w:rPr>
          <w:rFonts w:eastAsia="Times New Roman"/>
          <w:sz w:val="24"/>
          <w:szCs w:val="24"/>
        </w:rPr>
        <w:t xml:space="preserve"> we have successfully developed a robust and user-friendly</w:t>
      </w:r>
      <w:r w:rsidR="00FF74FF">
        <w:rPr>
          <w:rFonts w:eastAsia="Times New Roman"/>
          <w:sz w:val="24"/>
          <w:szCs w:val="24"/>
        </w:rPr>
        <w:t xml:space="preserve"> </w:t>
      </w:r>
      <w:r w:rsidR="0018746F" w:rsidRPr="00633831">
        <w:rPr>
          <w:rFonts w:eastAsia="Times New Roman"/>
          <w:sz w:val="24"/>
          <w:szCs w:val="24"/>
        </w:rPr>
        <w:t>online</w:t>
      </w:r>
      <w:r w:rsidRPr="00633831">
        <w:rPr>
          <w:rFonts w:eastAsia="Times New Roman"/>
          <w:sz w:val="24"/>
          <w:szCs w:val="24"/>
        </w:rPr>
        <w:t xml:space="preserve"> job portal that addresses the needs of job seekers and employers alike. The</w:t>
      </w:r>
      <w:r w:rsidR="00FF74FF">
        <w:rPr>
          <w:rFonts w:eastAsia="Times New Roman"/>
          <w:sz w:val="24"/>
          <w:szCs w:val="24"/>
        </w:rPr>
        <w:t xml:space="preserve"> </w:t>
      </w:r>
      <w:r w:rsidRPr="00633831">
        <w:rPr>
          <w:rFonts w:eastAsia="Times New Roman"/>
          <w:sz w:val="24"/>
          <w:szCs w:val="24"/>
        </w:rPr>
        <w:t>development journey has been a collaborative effort, marked by challenges, learnings,</w:t>
      </w:r>
      <w:r w:rsidR="000A5F0B">
        <w:rPr>
          <w:rFonts w:eastAsia="Times New Roman"/>
          <w:sz w:val="24"/>
          <w:szCs w:val="24"/>
        </w:rPr>
        <w:t xml:space="preserve"> </w:t>
      </w:r>
      <w:r w:rsidRPr="00633831">
        <w:rPr>
          <w:rFonts w:eastAsia="Times New Roman"/>
          <w:sz w:val="24"/>
          <w:szCs w:val="24"/>
        </w:rPr>
        <w:t>and continuous improvement. The project's achievements lie not only in the tangible</w:t>
      </w:r>
      <w:r w:rsidR="000A5F0B">
        <w:rPr>
          <w:rFonts w:eastAsia="Times New Roman"/>
          <w:sz w:val="24"/>
          <w:szCs w:val="24"/>
        </w:rPr>
        <w:t xml:space="preserve"> </w:t>
      </w:r>
      <w:r w:rsidRPr="00633831">
        <w:rPr>
          <w:rFonts w:eastAsia="Times New Roman"/>
          <w:sz w:val="24"/>
          <w:szCs w:val="24"/>
        </w:rPr>
        <w:t>outcomes but also in the invaluable learnings gained throughout the process. We have</w:t>
      </w:r>
      <w:r w:rsidR="000A5F0B">
        <w:rPr>
          <w:rFonts w:eastAsia="Times New Roman"/>
          <w:sz w:val="24"/>
          <w:szCs w:val="24"/>
        </w:rPr>
        <w:t xml:space="preserve"> </w:t>
      </w:r>
      <w:r w:rsidRPr="00633831">
        <w:rPr>
          <w:rFonts w:eastAsia="Times New Roman"/>
          <w:sz w:val="24"/>
          <w:szCs w:val="24"/>
        </w:rPr>
        <w:t>used our skills in development, incorporating best practices in system analysis, design, and implementation. The utilization of an object-ori</w:t>
      </w:r>
      <w:r w:rsidR="00B94D53">
        <w:rPr>
          <w:rFonts w:eastAsia="Times New Roman"/>
          <w:sz w:val="24"/>
          <w:szCs w:val="24"/>
        </w:rPr>
        <w:t xml:space="preserve">ented approach, as evidenced by </w:t>
      </w:r>
      <w:r w:rsidRPr="00633831">
        <w:rPr>
          <w:rFonts w:eastAsia="Times New Roman"/>
          <w:sz w:val="24"/>
          <w:szCs w:val="24"/>
        </w:rPr>
        <w:t>Diagrams, such as ER, DFDs, Flowcharts, has enhanced the project's structural integrity and functionality.</w:t>
      </w:r>
    </w:p>
    <w:p w14:paraId="42B02F1E" w14:textId="77777777" w:rsidR="00633831" w:rsidRPr="00327DB3" w:rsidRDefault="00633831" w:rsidP="000A5F0B">
      <w:pPr>
        <w:pStyle w:val="ListParagraph"/>
        <w:spacing w:line="360" w:lineRule="auto"/>
        <w:ind w:left="270"/>
        <w:jc w:val="both"/>
        <w:rPr>
          <w:sz w:val="24"/>
          <w:szCs w:val="24"/>
        </w:rPr>
      </w:pPr>
      <w:r w:rsidRPr="00633831">
        <w:rPr>
          <w:rFonts w:eastAsia="Times New Roman"/>
          <w:sz w:val="24"/>
          <w:szCs w:val="24"/>
        </w:rPr>
        <w:t>Moreover, the collaborative nature of GitHub, project played an important role in coordinating our efforts seamlessly, resulting in transparent communication and effective version control. As we conclude this project, we carry forward not only a fully functional job portal but a wealth of experiences</w:t>
      </w:r>
      <w:r w:rsidRPr="00327DB3">
        <w:rPr>
          <w:rFonts w:eastAsia="Times New Roman"/>
          <w:sz w:val="24"/>
          <w:szCs w:val="24"/>
        </w:rPr>
        <w:t xml:space="preserve">. The journey has equipped us with a deeper understanding of software project development, project management, and the significance of addressing economic considerations. </w:t>
      </w:r>
      <w:r w:rsidRPr="00327DB3">
        <w:rPr>
          <w:sz w:val="24"/>
          <w:szCs w:val="24"/>
        </w:rPr>
        <w:t>The</w:t>
      </w:r>
      <w:r w:rsidRPr="00327DB3">
        <w:rPr>
          <w:spacing w:val="1"/>
          <w:sz w:val="24"/>
          <w:szCs w:val="24"/>
        </w:rPr>
        <w:t xml:space="preserve"> </w:t>
      </w:r>
      <w:r w:rsidRPr="00327DB3">
        <w:rPr>
          <w:sz w:val="24"/>
          <w:szCs w:val="24"/>
        </w:rPr>
        <w:t>adoption</w:t>
      </w:r>
      <w:r w:rsidRPr="00327DB3">
        <w:rPr>
          <w:spacing w:val="1"/>
          <w:sz w:val="24"/>
          <w:szCs w:val="24"/>
        </w:rPr>
        <w:t xml:space="preserve"> </w:t>
      </w:r>
      <w:r w:rsidRPr="00327DB3">
        <w:rPr>
          <w:sz w:val="24"/>
          <w:szCs w:val="24"/>
        </w:rPr>
        <w:t>of</w:t>
      </w:r>
      <w:r w:rsidRPr="00327DB3">
        <w:rPr>
          <w:spacing w:val="1"/>
          <w:sz w:val="24"/>
          <w:szCs w:val="24"/>
        </w:rPr>
        <w:t xml:space="preserve"> </w:t>
      </w:r>
      <w:r w:rsidRPr="00327DB3">
        <w:rPr>
          <w:sz w:val="24"/>
          <w:szCs w:val="24"/>
        </w:rPr>
        <w:t>agile</w:t>
      </w:r>
      <w:r w:rsidRPr="00327DB3">
        <w:rPr>
          <w:spacing w:val="1"/>
          <w:sz w:val="24"/>
          <w:szCs w:val="24"/>
        </w:rPr>
        <w:t xml:space="preserve"> </w:t>
      </w:r>
      <w:r w:rsidRPr="00327DB3">
        <w:rPr>
          <w:sz w:val="24"/>
          <w:szCs w:val="24"/>
        </w:rPr>
        <w:t>methodology</w:t>
      </w:r>
      <w:r w:rsidRPr="00327DB3">
        <w:rPr>
          <w:spacing w:val="1"/>
          <w:sz w:val="24"/>
          <w:szCs w:val="24"/>
        </w:rPr>
        <w:t xml:space="preserve"> </w:t>
      </w:r>
      <w:r w:rsidRPr="00327DB3">
        <w:rPr>
          <w:sz w:val="24"/>
          <w:szCs w:val="24"/>
        </w:rPr>
        <w:t>aligns</w:t>
      </w:r>
      <w:r w:rsidRPr="00327DB3">
        <w:rPr>
          <w:spacing w:val="1"/>
          <w:sz w:val="24"/>
          <w:szCs w:val="24"/>
        </w:rPr>
        <w:t xml:space="preserve"> </w:t>
      </w:r>
      <w:r w:rsidRPr="00327DB3">
        <w:rPr>
          <w:sz w:val="24"/>
          <w:szCs w:val="24"/>
        </w:rPr>
        <w:t>seamlessly</w:t>
      </w:r>
      <w:r w:rsidRPr="00327DB3">
        <w:rPr>
          <w:spacing w:val="1"/>
          <w:sz w:val="24"/>
          <w:szCs w:val="24"/>
        </w:rPr>
        <w:t xml:space="preserve"> </w:t>
      </w:r>
      <w:r w:rsidRPr="00327DB3">
        <w:rPr>
          <w:sz w:val="24"/>
          <w:szCs w:val="24"/>
        </w:rPr>
        <w:t>with</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of JobNexus, proving to be an ideal fit for its app development process. With Agile, the</w:t>
      </w:r>
      <w:r w:rsidRPr="00327DB3">
        <w:rPr>
          <w:spacing w:val="1"/>
          <w:sz w:val="24"/>
          <w:szCs w:val="24"/>
        </w:rPr>
        <w:t xml:space="preserve"> </w:t>
      </w:r>
      <w:r w:rsidRPr="00327DB3">
        <w:rPr>
          <w:sz w:val="24"/>
          <w:szCs w:val="24"/>
        </w:rPr>
        <w:t>team can enjoy the flexibility to adapt to changing requirements, employ iterative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cycles</w:t>
      </w:r>
      <w:r w:rsidRPr="00327DB3">
        <w:rPr>
          <w:spacing w:val="1"/>
          <w:sz w:val="24"/>
          <w:szCs w:val="24"/>
        </w:rPr>
        <w:t xml:space="preserve"> </w:t>
      </w:r>
      <w:r w:rsidRPr="00327DB3">
        <w:rPr>
          <w:sz w:val="24"/>
          <w:szCs w:val="24"/>
        </w:rPr>
        <w:t>to</w:t>
      </w:r>
      <w:r w:rsidRPr="00327DB3">
        <w:rPr>
          <w:spacing w:val="1"/>
          <w:sz w:val="24"/>
          <w:szCs w:val="24"/>
        </w:rPr>
        <w:t xml:space="preserve"> </w:t>
      </w:r>
      <w:r w:rsidRPr="00327DB3">
        <w:rPr>
          <w:sz w:val="24"/>
          <w:szCs w:val="24"/>
        </w:rPr>
        <w:t>continuously</w:t>
      </w:r>
      <w:r w:rsidRPr="00327DB3">
        <w:rPr>
          <w:spacing w:val="1"/>
          <w:sz w:val="24"/>
          <w:szCs w:val="24"/>
        </w:rPr>
        <w:t xml:space="preserve"> </w:t>
      </w:r>
      <w:r w:rsidRPr="00327DB3">
        <w:rPr>
          <w:sz w:val="24"/>
          <w:szCs w:val="24"/>
        </w:rPr>
        <w:t>improve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app,</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promote</w:t>
      </w:r>
      <w:r w:rsidRPr="00327DB3">
        <w:rPr>
          <w:spacing w:val="1"/>
          <w:sz w:val="24"/>
          <w:szCs w:val="24"/>
        </w:rPr>
        <w:t xml:space="preserve"> </w:t>
      </w:r>
      <w:r w:rsidRPr="00327DB3">
        <w:rPr>
          <w:sz w:val="24"/>
          <w:szCs w:val="24"/>
        </w:rPr>
        <w:t>effective</w:t>
      </w:r>
      <w:r w:rsidRPr="00327DB3">
        <w:rPr>
          <w:spacing w:val="1"/>
          <w:sz w:val="24"/>
          <w:szCs w:val="24"/>
        </w:rPr>
        <w:t xml:space="preserve"> </w:t>
      </w:r>
      <w:r w:rsidRPr="00327DB3">
        <w:rPr>
          <w:sz w:val="24"/>
          <w:szCs w:val="24"/>
        </w:rPr>
        <w:t>collaboration among team members. Consequently, agile methodology can accelerate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 timeline,</w:t>
      </w:r>
      <w:r w:rsidRPr="00327DB3">
        <w:rPr>
          <w:spacing w:val="-1"/>
          <w:sz w:val="24"/>
          <w:szCs w:val="24"/>
        </w:rPr>
        <w:t xml:space="preserve"> </w:t>
      </w:r>
      <w:r w:rsidRPr="00327DB3">
        <w:rPr>
          <w:sz w:val="24"/>
          <w:szCs w:val="24"/>
        </w:rPr>
        <w:t>leading to</w:t>
      </w:r>
      <w:r w:rsidRPr="00327DB3">
        <w:rPr>
          <w:spacing w:val="-1"/>
          <w:sz w:val="24"/>
          <w:szCs w:val="24"/>
        </w:rPr>
        <w:t xml:space="preserve"> </w:t>
      </w:r>
      <w:r w:rsidRPr="00327DB3">
        <w:rPr>
          <w:sz w:val="24"/>
          <w:szCs w:val="24"/>
        </w:rPr>
        <w:t>a</w:t>
      </w:r>
      <w:r w:rsidRPr="00327DB3">
        <w:rPr>
          <w:spacing w:val="-1"/>
          <w:sz w:val="24"/>
          <w:szCs w:val="24"/>
        </w:rPr>
        <w:t xml:space="preserve"> </w:t>
      </w:r>
      <w:r w:rsidRPr="00327DB3">
        <w:rPr>
          <w:sz w:val="24"/>
          <w:szCs w:val="24"/>
        </w:rPr>
        <w:t>faster</w:t>
      </w:r>
      <w:r w:rsidRPr="00327DB3">
        <w:rPr>
          <w:spacing w:val="-1"/>
          <w:sz w:val="24"/>
          <w:szCs w:val="24"/>
        </w:rPr>
        <w:t xml:space="preserve"> </w:t>
      </w:r>
      <w:r w:rsidRPr="00327DB3">
        <w:rPr>
          <w:sz w:val="24"/>
          <w:szCs w:val="24"/>
        </w:rPr>
        <w:t>time-to-market for JobNexus. A well-designed and user-</w:t>
      </w:r>
      <w:r w:rsidRPr="00327DB3">
        <w:rPr>
          <w:spacing w:val="1"/>
          <w:sz w:val="24"/>
          <w:szCs w:val="24"/>
        </w:rPr>
        <w:t xml:space="preserve"> </w:t>
      </w:r>
      <w:r w:rsidRPr="00327DB3">
        <w:rPr>
          <w:sz w:val="24"/>
          <w:szCs w:val="24"/>
        </w:rPr>
        <w:t>friendly app can significantly enhance the overall customer experience, leading to</w:t>
      </w:r>
      <w:r w:rsidRPr="00327DB3">
        <w:rPr>
          <w:spacing w:val="1"/>
          <w:sz w:val="24"/>
          <w:szCs w:val="24"/>
        </w:rPr>
        <w:t xml:space="preserve"> </w:t>
      </w:r>
      <w:r w:rsidRPr="00327DB3">
        <w:rPr>
          <w:sz w:val="24"/>
          <w:szCs w:val="24"/>
        </w:rPr>
        <w:t>increased</w:t>
      </w:r>
      <w:r w:rsidRPr="00327DB3">
        <w:rPr>
          <w:spacing w:val="1"/>
          <w:sz w:val="24"/>
          <w:szCs w:val="24"/>
        </w:rPr>
        <w:t xml:space="preserve"> </w:t>
      </w:r>
      <w:r w:rsidRPr="00327DB3">
        <w:rPr>
          <w:sz w:val="24"/>
          <w:szCs w:val="24"/>
        </w:rPr>
        <w:t>user</w:t>
      </w:r>
      <w:r w:rsidRPr="00327DB3">
        <w:rPr>
          <w:spacing w:val="1"/>
          <w:sz w:val="24"/>
          <w:szCs w:val="24"/>
        </w:rPr>
        <w:t xml:space="preserve"> </w:t>
      </w:r>
      <w:r w:rsidRPr="00327DB3">
        <w:rPr>
          <w:sz w:val="24"/>
          <w:szCs w:val="24"/>
        </w:rPr>
        <w:t>satisfaction</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loyalty.</w:t>
      </w:r>
    </w:p>
    <w:p w14:paraId="7C0C660A" w14:textId="77777777" w:rsidR="00633831" w:rsidRDefault="00633831" w:rsidP="000A5F0B">
      <w:pPr>
        <w:pStyle w:val="ListParagraph"/>
        <w:spacing w:line="360" w:lineRule="auto"/>
        <w:ind w:left="270"/>
        <w:jc w:val="both"/>
        <w:rPr>
          <w:rFonts w:eastAsia="Times New Roman"/>
          <w:sz w:val="24"/>
          <w:szCs w:val="24"/>
        </w:rPr>
      </w:pPr>
      <w:r w:rsidRPr="00327DB3">
        <w:rPr>
          <w:rFonts w:eastAsia="Times New Roman"/>
          <w:sz w:val="24"/>
          <w:szCs w:val="24"/>
        </w:rPr>
        <w:t>These learnings will surely shape our approach to future projects, allowing us to navigate challenges with confidence and innovation.</w:t>
      </w:r>
    </w:p>
    <w:p w14:paraId="212D3A7C" w14:textId="5F29768B" w:rsidR="007B4FBF" w:rsidRDefault="007B4FBF">
      <w:pPr>
        <w:rPr>
          <w:rFonts w:eastAsia="Times New Roman"/>
          <w:sz w:val="24"/>
          <w:szCs w:val="24"/>
        </w:rPr>
      </w:pPr>
      <w:r>
        <w:rPr>
          <w:rFonts w:eastAsia="Times New Roman"/>
          <w:sz w:val="24"/>
          <w:szCs w:val="24"/>
        </w:rPr>
        <w:br w:type="page"/>
      </w:r>
    </w:p>
    <w:p w14:paraId="57FA4131" w14:textId="20733DC0" w:rsidR="007B4FBF" w:rsidRPr="00C82E29" w:rsidRDefault="0098254C" w:rsidP="00C82E29">
      <w:pPr>
        <w:pStyle w:val="Heading1"/>
      </w:pPr>
      <w:r w:rsidRPr="00C82E29">
        <w:lastRenderedPageBreak/>
        <w:t xml:space="preserve">14. </w:t>
      </w:r>
      <w:r w:rsidR="00C82E29">
        <w:t>REFERENCES</w:t>
      </w:r>
    </w:p>
    <w:p w14:paraId="36A3DC0E" w14:textId="77777777" w:rsidR="007B4FBF" w:rsidRDefault="007B4FBF" w:rsidP="007B4FBF">
      <w:pPr>
        <w:spacing w:line="363" w:lineRule="exact"/>
        <w:rPr>
          <w:rFonts w:eastAsia="Times New Roman"/>
          <w:b/>
          <w:bCs/>
          <w:sz w:val="32"/>
          <w:szCs w:val="32"/>
        </w:rPr>
      </w:pPr>
    </w:p>
    <w:p w14:paraId="473DC41A"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 Ak, Kavindya &amp; Samarasinghe, Vihan &amp; Haa, Sanja &amp; Dp, Deraniyagala &amp; Ssj,</w:t>
      </w:r>
    </w:p>
    <w:p w14:paraId="3058791A" w14:textId="2B061273"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Gunasekara &amp; Kavinda, Kavindu. (2022). GROUP STUDY OPEN ACCESS Study on</w:t>
      </w:r>
      <w:r w:rsidR="005E5F15">
        <w:rPr>
          <w:rFonts w:eastAsia="Times New Roman"/>
          <w:sz w:val="24"/>
          <w:szCs w:val="24"/>
        </w:rPr>
        <w:t xml:space="preserve"> </w:t>
      </w:r>
      <w:r w:rsidRPr="002E2DAC">
        <w:rPr>
          <w:rFonts w:eastAsia="Times New Roman"/>
          <w:sz w:val="24"/>
          <w:szCs w:val="24"/>
        </w:rPr>
        <w:t>Evolutionary Prototype Model over PcD.UcT. (accessed Aug. 08, 2023).</w:t>
      </w:r>
    </w:p>
    <w:p w14:paraId="4D2A95A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[2] Lapada, Andy. (2019). AIRTOR: Evolutionary prototype and its uses. Indian Journal</w:t>
      </w:r>
      <w:r>
        <w:rPr>
          <w:rFonts w:eastAsia="Times New Roman"/>
          <w:sz w:val="24"/>
          <w:szCs w:val="24"/>
        </w:rPr>
        <w:t xml:space="preserve"> </w:t>
      </w:r>
      <w:r w:rsidRPr="002E2DAC">
        <w:rPr>
          <w:rFonts w:eastAsia="Times New Roman"/>
          <w:sz w:val="24"/>
          <w:szCs w:val="24"/>
        </w:rPr>
        <w:t>of Science and Technology. 12. 10.17485/ijst/2019/v12i17/142868. (accessed Aug. 08,</w:t>
      </w:r>
      <w:r>
        <w:rPr>
          <w:rFonts w:eastAsia="Times New Roman"/>
          <w:sz w:val="24"/>
          <w:szCs w:val="24"/>
        </w:rPr>
        <w:t xml:space="preserve"> </w:t>
      </w:r>
      <w:r w:rsidRPr="002E2DAC">
        <w:rPr>
          <w:rFonts w:eastAsia="Times New Roman"/>
          <w:sz w:val="24"/>
          <w:szCs w:val="24"/>
        </w:rPr>
        <w:t>2023).</w:t>
      </w:r>
    </w:p>
    <w:p w14:paraId="346DD1E9" w14:textId="1A47643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[3] Chetana, Nameirakpam &amp; Das Mohapatra, Arka. (2017). Career planning and career</w:t>
      </w:r>
      <w:r w:rsidR="005E5F15">
        <w:rPr>
          <w:rFonts w:eastAsia="Times New Roman"/>
          <w:sz w:val="24"/>
          <w:szCs w:val="24"/>
        </w:rPr>
        <w:t xml:space="preserve"> </w:t>
      </w:r>
      <w:r w:rsidRPr="002E2DAC">
        <w:rPr>
          <w:rFonts w:eastAsia="Times New Roman"/>
          <w:sz w:val="24"/>
          <w:szCs w:val="24"/>
        </w:rPr>
        <w:t>management as antecedents of career development: A study. Asian Journal of</w:t>
      </w:r>
    </w:p>
    <w:p w14:paraId="741AA617"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Management. 8. 614. 10.5958/2321-5763.2017.00098.1. (accessed Aug. 08, 2023).</w:t>
      </w:r>
    </w:p>
    <w:p w14:paraId="3D62C760"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[4] Liyanage, Dilusha &amp; Galhena, Bandula. (2014). EFFECT OF E-RECRUITMENT</w:t>
      </w:r>
    </w:p>
    <w:p w14:paraId="11879401"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ON BEHAVIOURAL INTENTION OF CANDIDATES: EMPIRICAL EVIDENCE</w:t>
      </w:r>
    </w:p>
    <w:p w14:paraId="1C923B6E" w14:textId="51D756C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FROM MANAGEMENT UNDERGRADUATES IN SRI LANKA. International Journal</w:t>
      </w:r>
      <w:r w:rsidR="00931DC0">
        <w:rPr>
          <w:rFonts w:eastAsia="Times New Roman"/>
          <w:sz w:val="24"/>
          <w:szCs w:val="24"/>
        </w:rPr>
        <w:t xml:space="preserve"> </w:t>
      </w:r>
      <w:r w:rsidRPr="002E2DAC">
        <w:rPr>
          <w:rFonts w:eastAsia="Times New Roman"/>
          <w:sz w:val="24"/>
          <w:szCs w:val="24"/>
        </w:rPr>
        <w:t>of Human Resource Management and Research (IJHRMR). 4. 25-32. (accessed Nov. 05,2023).</w:t>
      </w:r>
    </w:p>
    <w:p w14:paraId="251F7B6A" w14:textId="77777777" w:rsidR="00434F09" w:rsidRDefault="007B4FBF" w:rsidP="007B4FBF">
      <w:pPr>
        <w:spacing w:line="480" w:lineRule="auto"/>
        <w:jc w:val="both"/>
        <w:rPr>
          <w:rFonts w:eastAsia="Times New Roman"/>
          <w:sz w:val="24"/>
          <w:szCs w:val="24"/>
        </w:rPr>
      </w:pPr>
      <w:r w:rsidRPr="002E2DAC">
        <w:rPr>
          <w:rFonts w:eastAsia="Times New Roman"/>
          <w:sz w:val="24"/>
          <w:szCs w:val="24"/>
        </w:rPr>
        <w:t>[5] “A STUDY ON THE EFFECTIVENESS OF JOB PORTAL’S BY JOBSEEKER’SPERSPECTIVE-IJSREM,.”IJSREM,2022..https://ijsrem.com/a-study-on-the-effectiveness-of-job-portals-by-jobseekers-perspective/ (accessed Nov. 05, 2023).</w:t>
      </w:r>
      <w:r w:rsidR="00434F09">
        <w:rPr>
          <w:rFonts w:eastAsia="Times New Roman"/>
          <w:sz w:val="24"/>
          <w:szCs w:val="24"/>
        </w:rPr>
        <w:t xml:space="preserve"> </w:t>
      </w:r>
    </w:p>
    <w:p w14:paraId="0BCC3F01" w14:textId="72A5B8E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lastRenderedPageBreak/>
        <w:t>[6] Kopuri, Keethana&amp; Mujtaba, Gulam &amp;Aqueel, Hussain &amp;Jabeen, Azbar Shavali, T</w:t>
      </w:r>
      <w:r w:rsidR="00434F09">
        <w:rPr>
          <w:rFonts w:eastAsia="Times New Roman"/>
          <w:sz w:val="24"/>
          <w:szCs w:val="24"/>
        </w:rPr>
        <w:t xml:space="preserve"> </w:t>
      </w:r>
      <w:r w:rsidRPr="002E2DAC">
        <w:rPr>
          <w:rFonts w:eastAsia="Times New Roman"/>
          <w:sz w:val="24"/>
          <w:szCs w:val="24"/>
        </w:rPr>
        <w:t>&amp; Tech, B &amp; Shavali, Shaik. (2021). An Online Job portal management system (accessed</w:t>
      </w:r>
      <w:r w:rsidR="00434F09">
        <w:rPr>
          <w:rFonts w:eastAsia="Times New Roman"/>
          <w:sz w:val="24"/>
          <w:szCs w:val="24"/>
        </w:rPr>
        <w:t xml:space="preserve"> </w:t>
      </w:r>
      <w:r w:rsidRPr="002E2DAC">
        <w:rPr>
          <w:rFonts w:eastAsia="Times New Roman"/>
          <w:sz w:val="24"/>
          <w:szCs w:val="24"/>
        </w:rPr>
        <w:t>Dec. 21, 2023).</w:t>
      </w:r>
    </w:p>
    <w:p w14:paraId="1B558098" w14:textId="5E171A2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[7] Aafreen Khan, Anirudha Wankhade, Priyanka Pakhide, Sagar Meshram, Prof. Sonali</w:t>
      </w:r>
      <w:r w:rsidR="00785732">
        <w:rPr>
          <w:rFonts w:eastAsia="Times New Roman"/>
          <w:sz w:val="24"/>
          <w:szCs w:val="24"/>
        </w:rPr>
        <w:t xml:space="preserve"> </w:t>
      </w:r>
      <w:r w:rsidRPr="002E2DAC">
        <w:rPr>
          <w:rFonts w:eastAsia="Times New Roman"/>
          <w:sz w:val="24"/>
          <w:szCs w:val="24"/>
        </w:rPr>
        <w:t xml:space="preserve">Zunke, "A Review Study on Online Job Portal", International Journal of </w:t>
      </w:r>
      <w:r w:rsidRPr="00785732">
        <w:t>Scientific</w:t>
      </w:r>
      <w:r w:rsidR="00063441">
        <w:t xml:space="preserve"> </w:t>
      </w:r>
      <w:r w:rsidRPr="00785732">
        <w:t>Research</w:t>
      </w:r>
      <w:r w:rsidRPr="002E2DAC">
        <w:rPr>
          <w:rFonts w:eastAsia="Times New Roman"/>
          <w:sz w:val="24"/>
          <w:szCs w:val="24"/>
        </w:rPr>
        <w:t xml:space="preserve"> in Computer Science, Engineering and Information Technology (IJSRCSEIT),</w:t>
      </w:r>
      <w:r w:rsidR="00063441">
        <w:rPr>
          <w:rFonts w:eastAsia="Times New Roman"/>
          <w:sz w:val="24"/>
          <w:szCs w:val="24"/>
        </w:rPr>
        <w:t xml:space="preserve"> </w:t>
      </w:r>
      <w:r w:rsidRPr="002E2DAC">
        <w:rPr>
          <w:rFonts w:eastAsia="Times New Roman"/>
          <w:sz w:val="24"/>
          <w:szCs w:val="24"/>
        </w:rPr>
        <w:t>ISSN : 2456-3307, Volume 5 Issue 1, pp. 251-255, January-February 2019 (accessed</w:t>
      </w:r>
      <w:r w:rsidR="00063441">
        <w:rPr>
          <w:rFonts w:eastAsia="Times New Roman"/>
          <w:sz w:val="24"/>
          <w:szCs w:val="24"/>
        </w:rPr>
        <w:t xml:space="preserve"> </w:t>
      </w:r>
      <w:r w:rsidRPr="002E2DAC">
        <w:rPr>
          <w:rFonts w:eastAsia="Times New Roman"/>
          <w:sz w:val="24"/>
          <w:szCs w:val="24"/>
        </w:rPr>
        <w:t>Dec. 27, 2023).</w:t>
      </w:r>
    </w:p>
    <w:p w14:paraId="3A330F7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[8] Dorn, Jürgen, and Tabbasum Naz. "Integration of Job portals by Meta-search."</w:t>
      </w:r>
    </w:p>
    <w:p w14:paraId="3219A13C" w14:textId="15973B39"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Enterprise Interoperability II. Springer, London, 2007. 401- 412 (accessed Jan. 07,</w:t>
      </w:r>
      <w:r w:rsidR="00226B0B">
        <w:rPr>
          <w:rFonts w:eastAsia="Times New Roman"/>
          <w:sz w:val="24"/>
          <w:szCs w:val="24"/>
        </w:rPr>
        <w:t>2024)</w:t>
      </w:r>
    </w:p>
    <w:p w14:paraId="51E77912" w14:textId="77777777" w:rsidR="00E409C5" w:rsidRDefault="007B4FBF" w:rsidP="007B4FBF">
      <w:pPr>
        <w:spacing w:line="480" w:lineRule="auto"/>
        <w:jc w:val="both"/>
        <w:rPr>
          <w:rFonts w:eastAsia="Times New Roman"/>
          <w:sz w:val="24"/>
          <w:szCs w:val="24"/>
        </w:rPr>
      </w:pPr>
      <w:r w:rsidRPr="002E2DAC">
        <w:rPr>
          <w:rFonts w:eastAsia="Times New Roman"/>
          <w:sz w:val="24"/>
          <w:szCs w:val="24"/>
        </w:rPr>
        <w:t>[9] Bsiri, Sandra, Michaela Geierhos, and Christoph Ringlstetter. "Structuring job search</w:t>
      </w:r>
      <w:r w:rsidR="00226B0B">
        <w:rPr>
          <w:rFonts w:eastAsia="Times New Roman"/>
          <w:sz w:val="24"/>
          <w:szCs w:val="24"/>
        </w:rPr>
        <w:t xml:space="preserve"> </w:t>
      </w:r>
      <w:r w:rsidRPr="002E2DAC">
        <w:rPr>
          <w:rFonts w:eastAsia="Times New Roman"/>
          <w:sz w:val="24"/>
          <w:szCs w:val="24"/>
        </w:rPr>
        <w:t>via local grammars." Advances in Natural Language Processing and Applications.</w:t>
      </w:r>
      <w:r w:rsidR="00E409C5">
        <w:rPr>
          <w:rFonts w:eastAsia="Times New Roman"/>
          <w:sz w:val="24"/>
          <w:szCs w:val="24"/>
        </w:rPr>
        <w:t xml:space="preserve"> </w:t>
      </w:r>
      <w:r w:rsidRPr="002E2DAC">
        <w:rPr>
          <w:rFonts w:eastAsia="Times New Roman"/>
          <w:sz w:val="24"/>
          <w:szCs w:val="24"/>
        </w:rPr>
        <w:t>Research in Computing Science (RCS) 33 (2008): 201-212 (accessed Jan. 07, 2024).</w:t>
      </w:r>
    </w:p>
    <w:p w14:paraId="74649ED2" w14:textId="3994DCB0"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[10] jobejee.com, “Jobs in Nepal | Jobejee,” Jobejee.com, 2024.https://www.jobejee.com/ (accessed Jan. 07, 2024).</w:t>
      </w:r>
    </w:p>
    <w:p w14:paraId="1FC65014" w14:textId="1F85413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[11] Job Portals in Nepal - 2023 | Blogs | Kumari Job.https://www.kumarijob.com/careertip/6-popular-job-portals-in-nepal-2023.</w:t>
      </w:r>
    </w:p>
    <w:p w14:paraId="3A265F80" w14:textId="29E4DE78" w:rsidR="006454AB" w:rsidRPr="00991A41" w:rsidRDefault="007B4FBF" w:rsidP="00991A41">
      <w:pPr>
        <w:spacing w:line="480" w:lineRule="auto"/>
        <w:jc w:val="both"/>
        <w:rPr>
          <w:rFonts w:eastAsia="Times New Roman"/>
          <w:sz w:val="24"/>
          <w:szCs w:val="24"/>
        </w:rPr>
      </w:pPr>
      <w:r w:rsidRPr="002E2DAC">
        <w:rPr>
          <w:rFonts w:eastAsia="Times New Roman"/>
          <w:sz w:val="24"/>
          <w:szCs w:val="24"/>
        </w:rPr>
        <w:t>[12] Nepali Job Portals to Find Job Vacancies in Nepal.</w:t>
      </w:r>
      <w:r w:rsidR="00FF4911">
        <w:rPr>
          <w:rFonts w:eastAsia="Times New Roman"/>
          <w:sz w:val="24"/>
          <w:szCs w:val="24"/>
        </w:rPr>
        <w:t xml:space="preserve"> </w:t>
      </w:r>
      <w:r w:rsidRPr="002E2DAC">
        <w:rPr>
          <w:rFonts w:eastAsia="Times New Roman"/>
          <w:sz w:val="24"/>
          <w:szCs w:val="24"/>
        </w:rPr>
        <w:t>https://techlekh.com/nepali-job-portals/.</w:t>
      </w:r>
    </w:p>
    <w:p w14:paraId="77463D38" w14:textId="77777777" w:rsidR="00457133" w:rsidRPr="00016382" w:rsidRDefault="00457133" w:rsidP="00457133">
      <w:pPr>
        <w:rPr>
          <w:rFonts w:cs="Times New Roman"/>
          <w:b/>
          <w:vanish/>
          <w:sz w:val="28"/>
          <w:szCs w:val="28"/>
        </w:rPr>
      </w:pPr>
    </w:p>
    <w:p w14:paraId="3956E636" w14:textId="77777777" w:rsidR="00457133" w:rsidRPr="00016382" w:rsidRDefault="00457133" w:rsidP="00457133">
      <w:pPr>
        <w:rPr>
          <w:rFonts w:cs="Times New Roman"/>
          <w:b/>
          <w:vanish/>
          <w:sz w:val="28"/>
          <w:szCs w:val="28"/>
        </w:rPr>
      </w:pPr>
    </w:p>
    <w:p w14:paraId="35232D85" w14:textId="73C8DFC4" w:rsidR="00E2687E" w:rsidRDefault="003958A6" w:rsidP="003958A6">
      <w:pPr>
        <w:pStyle w:val="Heading1"/>
        <w:ind w:left="360"/>
        <w:rPr>
          <w:lang w:val="en-US"/>
        </w:rPr>
      </w:pPr>
      <w:r w:rsidRPr="00016382">
        <w:rPr>
          <w:rFonts w:eastAsiaTheme="minorHAnsi" w:cs="Times New Roman"/>
          <w:iCs/>
          <w:color w:val="000000" w:themeColor="text1"/>
          <w:szCs w:val="28"/>
        </w:rPr>
        <w:t>15.</w:t>
      </w:r>
      <w:r w:rsidR="00F84667">
        <w:rPr>
          <w:lang w:val="en-US"/>
        </w:rPr>
        <w:t>ANNEX</w:t>
      </w:r>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8725"/>
                    </a:xfrm>
                    <a:prstGeom prst="rect">
                      <a:avLst/>
                    </a:prstGeom>
                  </pic:spPr>
                </pic:pic>
              </a:graphicData>
            </a:graphic>
          </wp:inline>
        </w:drawing>
      </w:r>
    </w:p>
    <w:p w14:paraId="2F2026CB" w14:textId="25262446" w:rsidR="00D86AF0" w:rsidRPr="00991A41" w:rsidRDefault="002A4C7E" w:rsidP="00991A41">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3680"/>
                    </a:xfrm>
                    <a:prstGeom prst="rect">
                      <a:avLst/>
                    </a:prstGeom>
                  </pic:spPr>
                </pic:pic>
              </a:graphicData>
            </a:graphic>
          </wp:inline>
        </w:drawing>
      </w:r>
    </w:p>
    <w:sectPr w:rsidR="00D86AF0" w:rsidRPr="00991A41" w:rsidSect="00890420">
      <w:footerReference w:type="default" r:id="rId32"/>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7F6495" w14:textId="77777777" w:rsidR="008A5DF9" w:rsidRDefault="008A5DF9" w:rsidP="00544789">
      <w:pPr>
        <w:spacing w:after="0" w:line="240" w:lineRule="auto"/>
      </w:pPr>
      <w:r>
        <w:separator/>
      </w:r>
    </w:p>
  </w:endnote>
  <w:endnote w:type="continuationSeparator" w:id="0">
    <w:p w14:paraId="21A430C4" w14:textId="77777777" w:rsidR="008A5DF9" w:rsidRDefault="008A5DF9"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FA0E22">
          <w:rPr>
            <w:noProof/>
          </w:rPr>
          <w:t>2</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026895" w14:textId="77777777" w:rsidR="008A5DF9" w:rsidRDefault="008A5DF9" w:rsidP="00544789">
      <w:pPr>
        <w:spacing w:after="0" w:line="240" w:lineRule="auto"/>
      </w:pPr>
      <w:r>
        <w:separator/>
      </w:r>
    </w:p>
  </w:footnote>
  <w:footnote w:type="continuationSeparator" w:id="0">
    <w:p w14:paraId="6FB74137" w14:textId="77777777" w:rsidR="008A5DF9" w:rsidRDefault="008A5DF9"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9B500D"/>
    <w:multiLevelType w:val="hybridMultilevel"/>
    <w:tmpl w:val="4F7E2254"/>
    <w:lvl w:ilvl="0" w:tplc="4B124480">
      <w:start w:val="14"/>
      <w:numFmt w:val="decimal"/>
      <w:lvlText w:val="%1."/>
      <w:lvlJc w:val="left"/>
    </w:lvl>
    <w:lvl w:ilvl="1" w:tplc="62F8592E">
      <w:start w:val="1"/>
      <w:numFmt w:val="decimal"/>
      <w:lvlText w:val="%2."/>
      <w:lvlJc w:val="left"/>
    </w:lvl>
    <w:lvl w:ilvl="2" w:tplc="BABC4CBA">
      <w:numFmt w:val="decimal"/>
      <w:lvlText w:val=""/>
      <w:lvlJc w:val="left"/>
    </w:lvl>
    <w:lvl w:ilvl="3" w:tplc="CB0AECB8">
      <w:numFmt w:val="decimal"/>
      <w:lvlText w:val=""/>
      <w:lvlJc w:val="left"/>
    </w:lvl>
    <w:lvl w:ilvl="4" w:tplc="ED080CE2">
      <w:numFmt w:val="decimal"/>
      <w:lvlText w:val=""/>
      <w:lvlJc w:val="left"/>
    </w:lvl>
    <w:lvl w:ilvl="5" w:tplc="9AA8BDDE">
      <w:numFmt w:val="decimal"/>
      <w:lvlText w:val=""/>
      <w:lvlJc w:val="left"/>
    </w:lvl>
    <w:lvl w:ilvl="6" w:tplc="A606BFBE">
      <w:numFmt w:val="decimal"/>
      <w:lvlText w:val=""/>
      <w:lvlJc w:val="left"/>
    </w:lvl>
    <w:lvl w:ilvl="7" w:tplc="5C6ADD20">
      <w:numFmt w:val="decimal"/>
      <w:lvlText w:val=""/>
      <w:lvlJc w:val="left"/>
    </w:lvl>
    <w:lvl w:ilvl="8" w:tplc="A1941AF4">
      <w:numFmt w:val="decimal"/>
      <w:lvlText w:val=""/>
      <w:lvlJc w:val="left"/>
    </w:lvl>
  </w:abstractNum>
  <w:abstractNum w:abstractNumId="22">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4">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2657771"/>
    <w:multiLevelType w:val="hybridMultilevel"/>
    <w:tmpl w:val="B0A06E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0"/>
  </w:num>
  <w:num w:numId="3">
    <w:abstractNumId w:val="6"/>
  </w:num>
  <w:num w:numId="4">
    <w:abstractNumId w:val="0"/>
  </w:num>
  <w:num w:numId="5">
    <w:abstractNumId w:val="29"/>
  </w:num>
  <w:num w:numId="6">
    <w:abstractNumId w:val="2"/>
  </w:num>
  <w:num w:numId="7">
    <w:abstractNumId w:val="26"/>
  </w:num>
  <w:num w:numId="8">
    <w:abstractNumId w:val="39"/>
  </w:num>
  <w:num w:numId="9">
    <w:abstractNumId w:val="8"/>
  </w:num>
  <w:num w:numId="10">
    <w:abstractNumId w:val="3"/>
  </w:num>
  <w:num w:numId="11">
    <w:abstractNumId w:val="16"/>
  </w:num>
  <w:num w:numId="12">
    <w:abstractNumId w:val="30"/>
  </w:num>
  <w:num w:numId="13">
    <w:abstractNumId w:val="9"/>
  </w:num>
  <w:num w:numId="14">
    <w:abstractNumId w:val="18"/>
  </w:num>
  <w:num w:numId="15">
    <w:abstractNumId w:val="12"/>
  </w:num>
  <w:num w:numId="16">
    <w:abstractNumId w:val="41"/>
  </w:num>
  <w:num w:numId="17">
    <w:abstractNumId w:val="4"/>
  </w:num>
  <w:num w:numId="18">
    <w:abstractNumId w:val="13"/>
  </w:num>
  <w:num w:numId="19">
    <w:abstractNumId w:val="17"/>
  </w:num>
  <w:num w:numId="20">
    <w:abstractNumId w:val="7"/>
  </w:num>
  <w:num w:numId="21">
    <w:abstractNumId w:val="24"/>
  </w:num>
  <w:num w:numId="22">
    <w:abstractNumId w:val="15"/>
  </w:num>
  <w:num w:numId="23">
    <w:abstractNumId w:val="28"/>
  </w:num>
  <w:num w:numId="24">
    <w:abstractNumId w:val="5"/>
  </w:num>
  <w:num w:numId="25">
    <w:abstractNumId w:val="40"/>
  </w:num>
  <w:num w:numId="26">
    <w:abstractNumId w:val="33"/>
  </w:num>
  <w:num w:numId="27">
    <w:abstractNumId w:val="11"/>
  </w:num>
  <w:num w:numId="28">
    <w:abstractNumId w:val="38"/>
  </w:num>
  <w:num w:numId="29">
    <w:abstractNumId w:val="25"/>
  </w:num>
  <w:num w:numId="30">
    <w:abstractNumId w:val="36"/>
  </w:num>
  <w:num w:numId="31">
    <w:abstractNumId w:val="14"/>
  </w:num>
  <w:num w:numId="32">
    <w:abstractNumId w:val="32"/>
  </w:num>
  <w:num w:numId="33">
    <w:abstractNumId w:val="34"/>
  </w:num>
  <w:num w:numId="34">
    <w:abstractNumId w:val="1"/>
  </w:num>
  <w:num w:numId="35">
    <w:abstractNumId w:val="10"/>
  </w:num>
  <w:num w:numId="36">
    <w:abstractNumId w:val="37"/>
  </w:num>
  <w:num w:numId="37">
    <w:abstractNumId w:val="19"/>
  </w:num>
  <w:num w:numId="38">
    <w:abstractNumId w:val="23"/>
  </w:num>
  <w:num w:numId="39">
    <w:abstractNumId w:val="35"/>
  </w:num>
  <w:num w:numId="40">
    <w:abstractNumId w:val="27"/>
  </w:num>
  <w:num w:numId="41">
    <w:abstractNumId w:val="31"/>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382"/>
    <w:rsid w:val="0001681D"/>
    <w:rsid w:val="00021273"/>
    <w:rsid w:val="00021557"/>
    <w:rsid w:val="00023752"/>
    <w:rsid w:val="00037A32"/>
    <w:rsid w:val="000443C6"/>
    <w:rsid w:val="00044B0C"/>
    <w:rsid w:val="00045262"/>
    <w:rsid w:val="000514D6"/>
    <w:rsid w:val="00061845"/>
    <w:rsid w:val="00063441"/>
    <w:rsid w:val="00065FB7"/>
    <w:rsid w:val="00077101"/>
    <w:rsid w:val="00085C9C"/>
    <w:rsid w:val="0009489E"/>
    <w:rsid w:val="0009699F"/>
    <w:rsid w:val="000A045B"/>
    <w:rsid w:val="000A1598"/>
    <w:rsid w:val="000A1B0E"/>
    <w:rsid w:val="000A2A94"/>
    <w:rsid w:val="000A37FC"/>
    <w:rsid w:val="000A5F0B"/>
    <w:rsid w:val="000A6EEC"/>
    <w:rsid w:val="000B4678"/>
    <w:rsid w:val="000B4862"/>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06D84"/>
    <w:rsid w:val="0011083A"/>
    <w:rsid w:val="00111886"/>
    <w:rsid w:val="001127A0"/>
    <w:rsid w:val="00114BD0"/>
    <w:rsid w:val="0012189A"/>
    <w:rsid w:val="00124823"/>
    <w:rsid w:val="00127985"/>
    <w:rsid w:val="0013395B"/>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46F"/>
    <w:rsid w:val="00187C4C"/>
    <w:rsid w:val="00195728"/>
    <w:rsid w:val="001961C7"/>
    <w:rsid w:val="001A1168"/>
    <w:rsid w:val="001A21DC"/>
    <w:rsid w:val="001B2012"/>
    <w:rsid w:val="001B2695"/>
    <w:rsid w:val="001B4630"/>
    <w:rsid w:val="001B57CB"/>
    <w:rsid w:val="001C1B2C"/>
    <w:rsid w:val="001C2243"/>
    <w:rsid w:val="001C4065"/>
    <w:rsid w:val="001D1BA4"/>
    <w:rsid w:val="001D1BC4"/>
    <w:rsid w:val="001D47BA"/>
    <w:rsid w:val="001E5078"/>
    <w:rsid w:val="001F4230"/>
    <w:rsid w:val="00200B61"/>
    <w:rsid w:val="0020259B"/>
    <w:rsid w:val="00202A37"/>
    <w:rsid w:val="002031FD"/>
    <w:rsid w:val="00203352"/>
    <w:rsid w:val="00203B39"/>
    <w:rsid w:val="00210D24"/>
    <w:rsid w:val="00211BC8"/>
    <w:rsid w:val="00212918"/>
    <w:rsid w:val="002145D8"/>
    <w:rsid w:val="0021584B"/>
    <w:rsid w:val="002175F9"/>
    <w:rsid w:val="00221424"/>
    <w:rsid w:val="002237E0"/>
    <w:rsid w:val="002266C5"/>
    <w:rsid w:val="00226891"/>
    <w:rsid w:val="00226B0B"/>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39AD"/>
    <w:rsid w:val="00257F6B"/>
    <w:rsid w:val="00261A9F"/>
    <w:rsid w:val="00264022"/>
    <w:rsid w:val="002657C3"/>
    <w:rsid w:val="00266FBF"/>
    <w:rsid w:val="0026743B"/>
    <w:rsid w:val="002715C0"/>
    <w:rsid w:val="00271F59"/>
    <w:rsid w:val="00275185"/>
    <w:rsid w:val="002766F0"/>
    <w:rsid w:val="002820C8"/>
    <w:rsid w:val="00282703"/>
    <w:rsid w:val="00285B92"/>
    <w:rsid w:val="00292653"/>
    <w:rsid w:val="00292EDD"/>
    <w:rsid w:val="00293592"/>
    <w:rsid w:val="002950CB"/>
    <w:rsid w:val="00296206"/>
    <w:rsid w:val="00296685"/>
    <w:rsid w:val="002A0FC9"/>
    <w:rsid w:val="002A16D7"/>
    <w:rsid w:val="002A3F4D"/>
    <w:rsid w:val="002A459B"/>
    <w:rsid w:val="002A4C7E"/>
    <w:rsid w:val="002A5972"/>
    <w:rsid w:val="002A73E0"/>
    <w:rsid w:val="002B00B5"/>
    <w:rsid w:val="002B07AF"/>
    <w:rsid w:val="002B2F2D"/>
    <w:rsid w:val="002B3579"/>
    <w:rsid w:val="002B557F"/>
    <w:rsid w:val="002B5EEF"/>
    <w:rsid w:val="002B5FBE"/>
    <w:rsid w:val="002C4342"/>
    <w:rsid w:val="002C621B"/>
    <w:rsid w:val="002D4B65"/>
    <w:rsid w:val="002D629A"/>
    <w:rsid w:val="002E3A94"/>
    <w:rsid w:val="002E3A9D"/>
    <w:rsid w:val="002E44DF"/>
    <w:rsid w:val="002E589E"/>
    <w:rsid w:val="002F3D12"/>
    <w:rsid w:val="0031167B"/>
    <w:rsid w:val="0031593F"/>
    <w:rsid w:val="00315AFE"/>
    <w:rsid w:val="00320C72"/>
    <w:rsid w:val="00326053"/>
    <w:rsid w:val="00326169"/>
    <w:rsid w:val="00327194"/>
    <w:rsid w:val="00327DB3"/>
    <w:rsid w:val="00330D91"/>
    <w:rsid w:val="00331D21"/>
    <w:rsid w:val="00332E7B"/>
    <w:rsid w:val="0033476F"/>
    <w:rsid w:val="00336437"/>
    <w:rsid w:val="00336940"/>
    <w:rsid w:val="00337FFA"/>
    <w:rsid w:val="003404EF"/>
    <w:rsid w:val="0035465D"/>
    <w:rsid w:val="00354E18"/>
    <w:rsid w:val="003561EC"/>
    <w:rsid w:val="00357584"/>
    <w:rsid w:val="00361138"/>
    <w:rsid w:val="00362705"/>
    <w:rsid w:val="00363D2B"/>
    <w:rsid w:val="0036461D"/>
    <w:rsid w:val="00364A3D"/>
    <w:rsid w:val="00372CBB"/>
    <w:rsid w:val="0037386E"/>
    <w:rsid w:val="00373B45"/>
    <w:rsid w:val="00373CCE"/>
    <w:rsid w:val="00376499"/>
    <w:rsid w:val="00376AD3"/>
    <w:rsid w:val="003801CA"/>
    <w:rsid w:val="00380CFF"/>
    <w:rsid w:val="00381D45"/>
    <w:rsid w:val="00381F1F"/>
    <w:rsid w:val="003845FA"/>
    <w:rsid w:val="0039167C"/>
    <w:rsid w:val="00392DF6"/>
    <w:rsid w:val="003958A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4F09"/>
    <w:rsid w:val="0043612C"/>
    <w:rsid w:val="00442E2A"/>
    <w:rsid w:val="004529C9"/>
    <w:rsid w:val="00453CD2"/>
    <w:rsid w:val="00457133"/>
    <w:rsid w:val="00460C8B"/>
    <w:rsid w:val="00461E51"/>
    <w:rsid w:val="00465382"/>
    <w:rsid w:val="0047128F"/>
    <w:rsid w:val="00471D99"/>
    <w:rsid w:val="0047341A"/>
    <w:rsid w:val="00473E5B"/>
    <w:rsid w:val="004740B1"/>
    <w:rsid w:val="00474491"/>
    <w:rsid w:val="0047557B"/>
    <w:rsid w:val="00483FF0"/>
    <w:rsid w:val="00484A8A"/>
    <w:rsid w:val="004852DB"/>
    <w:rsid w:val="00486A0D"/>
    <w:rsid w:val="0049116B"/>
    <w:rsid w:val="004915AD"/>
    <w:rsid w:val="004926A3"/>
    <w:rsid w:val="004A173F"/>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05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57A2E"/>
    <w:rsid w:val="005604AF"/>
    <w:rsid w:val="005619D6"/>
    <w:rsid w:val="0056597C"/>
    <w:rsid w:val="00566267"/>
    <w:rsid w:val="00570E9E"/>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5F15"/>
    <w:rsid w:val="005E7B00"/>
    <w:rsid w:val="005E7ED4"/>
    <w:rsid w:val="005F2E8B"/>
    <w:rsid w:val="005F3427"/>
    <w:rsid w:val="00600BFF"/>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3831"/>
    <w:rsid w:val="00634ACA"/>
    <w:rsid w:val="006363E5"/>
    <w:rsid w:val="00643846"/>
    <w:rsid w:val="006454AB"/>
    <w:rsid w:val="00650134"/>
    <w:rsid w:val="00651CD2"/>
    <w:rsid w:val="006534EE"/>
    <w:rsid w:val="00661968"/>
    <w:rsid w:val="00672522"/>
    <w:rsid w:val="0068054F"/>
    <w:rsid w:val="00680D8A"/>
    <w:rsid w:val="00691C41"/>
    <w:rsid w:val="00693C2D"/>
    <w:rsid w:val="00695E98"/>
    <w:rsid w:val="0069743B"/>
    <w:rsid w:val="006A1D99"/>
    <w:rsid w:val="006A1F84"/>
    <w:rsid w:val="006A42F9"/>
    <w:rsid w:val="006A436F"/>
    <w:rsid w:val="006A6ABB"/>
    <w:rsid w:val="006A6F36"/>
    <w:rsid w:val="006B0138"/>
    <w:rsid w:val="006B293C"/>
    <w:rsid w:val="006B4B5F"/>
    <w:rsid w:val="006C0C52"/>
    <w:rsid w:val="006C1CC2"/>
    <w:rsid w:val="006D170D"/>
    <w:rsid w:val="006D5427"/>
    <w:rsid w:val="006D5964"/>
    <w:rsid w:val="006D6EC7"/>
    <w:rsid w:val="006E4327"/>
    <w:rsid w:val="006E6CFA"/>
    <w:rsid w:val="006F5CDD"/>
    <w:rsid w:val="00701E5A"/>
    <w:rsid w:val="00712BC5"/>
    <w:rsid w:val="0071339D"/>
    <w:rsid w:val="00715AE7"/>
    <w:rsid w:val="00723947"/>
    <w:rsid w:val="0072572B"/>
    <w:rsid w:val="00727E10"/>
    <w:rsid w:val="00731EC3"/>
    <w:rsid w:val="007334E5"/>
    <w:rsid w:val="00733E9E"/>
    <w:rsid w:val="00740F1F"/>
    <w:rsid w:val="00741499"/>
    <w:rsid w:val="00743A4C"/>
    <w:rsid w:val="00750247"/>
    <w:rsid w:val="00751691"/>
    <w:rsid w:val="00755D13"/>
    <w:rsid w:val="007649D0"/>
    <w:rsid w:val="00764BCF"/>
    <w:rsid w:val="0076598B"/>
    <w:rsid w:val="00774861"/>
    <w:rsid w:val="00777FD6"/>
    <w:rsid w:val="007814D9"/>
    <w:rsid w:val="007848BC"/>
    <w:rsid w:val="00785732"/>
    <w:rsid w:val="007871F4"/>
    <w:rsid w:val="00791363"/>
    <w:rsid w:val="00792218"/>
    <w:rsid w:val="00797B60"/>
    <w:rsid w:val="007A134A"/>
    <w:rsid w:val="007A1A5C"/>
    <w:rsid w:val="007A4408"/>
    <w:rsid w:val="007A6F34"/>
    <w:rsid w:val="007B4FBF"/>
    <w:rsid w:val="007B560A"/>
    <w:rsid w:val="007B64BA"/>
    <w:rsid w:val="007C02C8"/>
    <w:rsid w:val="007C5D3D"/>
    <w:rsid w:val="007C75A0"/>
    <w:rsid w:val="007C7792"/>
    <w:rsid w:val="007D114F"/>
    <w:rsid w:val="007D1911"/>
    <w:rsid w:val="007D4E55"/>
    <w:rsid w:val="007D68D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0B19"/>
    <w:rsid w:val="0082284A"/>
    <w:rsid w:val="00837200"/>
    <w:rsid w:val="00845A4E"/>
    <w:rsid w:val="0085026A"/>
    <w:rsid w:val="008508A3"/>
    <w:rsid w:val="00851D5A"/>
    <w:rsid w:val="008554C5"/>
    <w:rsid w:val="00857F5E"/>
    <w:rsid w:val="00860678"/>
    <w:rsid w:val="008646AB"/>
    <w:rsid w:val="008673F9"/>
    <w:rsid w:val="00870F56"/>
    <w:rsid w:val="00871888"/>
    <w:rsid w:val="008758B3"/>
    <w:rsid w:val="00881DD7"/>
    <w:rsid w:val="008858C7"/>
    <w:rsid w:val="00890420"/>
    <w:rsid w:val="008946F1"/>
    <w:rsid w:val="00894BD5"/>
    <w:rsid w:val="008A296A"/>
    <w:rsid w:val="008A5DF9"/>
    <w:rsid w:val="008B3D72"/>
    <w:rsid w:val="008B65AD"/>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1DC0"/>
    <w:rsid w:val="00933B79"/>
    <w:rsid w:val="00934A83"/>
    <w:rsid w:val="00937D80"/>
    <w:rsid w:val="009409FA"/>
    <w:rsid w:val="00944339"/>
    <w:rsid w:val="009448D5"/>
    <w:rsid w:val="00945183"/>
    <w:rsid w:val="009472E2"/>
    <w:rsid w:val="009503F6"/>
    <w:rsid w:val="00951EFE"/>
    <w:rsid w:val="00952D0D"/>
    <w:rsid w:val="00957CC0"/>
    <w:rsid w:val="00965472"/>
    <w:rsid w:val="0096576A"/>
    <w:rsid w:val="00965C41"/>
    <w:rsid w:val="00966CF3"/>
    <w:rsid w:val="0097085E"/>
    <w:rsid w:val="00971452"/>
    <w:rsid w:val="00974538"/>
    <w:rsid w:val="00975081"/>
    <w:rsid w:val="00981664"/>
    <w:rsid w:val="0098254C"/>
    <w:rsid w:val="00986CCB"/>
    <w:rsid w:val="00991A41"/>
    <w:rsid w:val="00993CB8"/>
    <w:rsid w:val="00995605"/>
    <w:rsid w:val="009A0D35"/>
    <w:rsid w:val="009A4716"/>
    <w:rsid w:val="009A5AAD"/>
    <w:rsid w:val="009B66CF"/>
    <w:rsid w:val="009B6E3C"/>
    <w:rsid w:val="009C2A40"/>
    <w:rsid w:val="009C34C1"/>
    <w:rsid w:val="009C5A5F"/>
    <w:rsid w:val="009C5F58"/>
    <w:rsid w:val="009D0018"/>
    <w:rsid w:val="009D3005"/>
    <w:rsid w:val="009D5F39"/>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542"/>
    <w:rsid w:val="00A43911"/>
    <w:rsid w:val="00A509C7"/>
    <w:rsid w:val="00A51D1D"/>
    <w:rsid w:val="00A54512"/>
    <w:rsid w:val="00A57B22"/>
    <w:rsid w:val="00A609BC"/>
    <w:rsid w:val="00A61D46"/>
    <w:rsid w:val="00A62190"/>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5A6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16995"/>
    <w:rsid w:val="00B218F7"/>
    <w:rsid w:val="00B23208"/>
    <w:rsid w:val="00B24646"/>
    <w:rsid w:val="00B271B8"/>
    <w:rsid w:val="00B30C8F"/>
    <w:rsid w:val="00B3442C"/>
    <w:rsid w:val="00B40056"/>
    <w:rsid w:val="00B45114"/>
    <w:rsid w:val="00B455EB"/>
    <w:rsid w:val="00B456D2"/>
    <w:rsid w:val="00B50FC9"/>
    <w:rsid w:val="00B5260B"/>
    <w:rsid w:val="00B531AE"/>
    <w:rsid w:val="00B54620"/>
    <w:rsid w:val="00B55FA8"/>
    <w:rsid w:val="00B637C5"/>
    <w:rsid w:val="00B64EA8"/>
    <w:rsid w:val="00B71606"/>
    <w:rsid w:val="00B719AE"/>
    <w:rsid w:val="00B74EED"/>
    <w:rsid w:val="00B75E8B"/>
    <w:rsid w:val="00B7638E"/>
    <w:rsid w:val="00B7765C"/>
    <w:rsid w:val="00B8002E"/>
    <w:rsid w:val="00B80E77"/>
    <w:rsid w:val="00B913C8"/>
    <w:rsid w:val="00B94D53"/>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B01"/>
    <w:rsid w:val="00BF2ECA"/>
    <w:rsid w:val="00BF55DC"/>
    <w:rsid w:val="00C0042E"/>
    <w:rsid w:val="00C023FA"/>
    <w:rsid w:val="00C0569A"/>
    <w:rsid w:val="00C10A0C"/>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38A7"/>
    <w:rsid w:val="00C6423F"/>
    <w:rsid w:val="00C707D4"/>
    <w:rsid w:val="00C7170D"/>
    <w:rsid w:val="00C82094"/>
    <w:rsid w:val="00C82E29"/>
    <w:rsid w:val="00C840B7"/>
    <w:rsid w:val="00C84752"/>
    <w:rsid w:val="00C85AF5"/>
    <w:rsid w:val="00C877F3"/>
    <w:rsid w:val="00C92B42"/>
    <w:rsid w:val="00C96F6F"/>
    <w:rsid w:val="00C9796C"/>
    <w:rsid w:val="00CA0B7F"/>
    <w:rsid w:val="00CA31CA"/>
    <w:rsid w:val="00CA4B0B"/>
    <w:rsid w:val="00CB21AD"/>
    <w:rsid w:val="00CB5975"/>
    <w:rsid w:val="00CB77BF"/>
    <w:rsid w:val="00CC035D"/>
    <w:rsid w:val="00CC0CCF"/>
    <w:rsid w:val="00CC10F3"/>
    <w:rsid w:val="00CC12F1"/>
    <w:rsid w:val="00CC2D70"/>
    <w:rsid w:val="00CC37F6"/>
    <w:rsid w:val="00CC6C77"/>
    <w:rsid w:val="00CD49FC"/>
    <w:rsid w:val="00CD6D25"/>
    <w:rsid w:val="00CE16DA"/>
    <w:rsid w:val="00CE2B22"/>
    <w:rsid w:val="00CE4391"/>
    <w:rsid w:val="00CF0297"/>
    <w:rsid w:val="00CF06B3"/>
    <w:rsid w:val="00CF0B3F"/>
    <w:rsid w:val="00CF12BE"/>
    <w:rsid w:val="00CF22F9"/>
    <w:rsid w:val="00CF4602"/>
    <w:rsid w:val="00CF5509"/>
    <w:rsid w:val="00D06C13"/>
    <w:rsid w:val="00D210B0"/>
    <w:rsid w:val="00D21535"/>
    <w:rsid w:val="00D242DD"/>
    <w:rsid w:val="00D25C75"/>
    <w:rsid w:val="00D27D4A"/>
    <w:rsid w:val="00D34B65"/>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87C3B"/>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5001"/>
    <w:rsid w:val="00DD6D0E"/>
    <w:rsid w:val="00DD797D"/>
    <w:rsid w:val="00DD7FEC"/>
    <w:rsid w:val="00DE633F"/>
    <w:rsid w:val="00DF1D58"/>
    <w:rsid w:val="00DF38AC"/>
    <w:rsid w:val="00E02CFA"/>
    <w:rsid w:val="00E12A94"/>
    <w:rsid w:val="00E17554"/>
    <w:rsid w:val="00E2145A"/>
    <w:rsid w:val="00E22204"/>
    <w:rsid w:val="00E24DEA"/>
    <w:rsid w:val="00E2687E"/>
    <w:rsid w:val="00E307B9"/>
    <w:rsid w:val="00E409C5"/>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A6D74"/>
    <w:rsid w:val="00EB108C"/>
    <w:rsid w:val="00EB1DA1"/>
    <w:rsid w:val="00EB2A9B"/>
    <w:rsid w:val="00EC5A2A"/>
    <w:rsid w:val="00ED2DD2"/>
    <w:rsid w:val="00ED4C49"/>
    <w:rsid w:val="00ED67CE"/>
    <w:rsid w:val="00EE0B6C"/>
    <w:rsid w:val="00EE7762"/>
    <w:rsid w:val="00EF046C"/>
    <w:rsid w:val="00EF112D"/>
    <w:rsid w:val="00EF2B7B"/>
    <w:rsid w:val="00EF3F42"/>
    <w:rsid w:val="00EF4713"/>
    <w:rsid w:val="00EF7315"/>
    <w:rsid w:val="00F00BD0"/>
    <w:rsid w:val="00F01168"/>
    <w:rsid w:val="00F03E1F"/>
    <w:rsid w:val="00F06F5E"/>
    <w:rsid w:val="00F0709E"/>
    <w:rsid w:val="00F135F1"/>
    <w:rsid w:val="00F17CEE"/>
    <w:rsid w:val="00F21962"/>
    <w:rsid w:val="00F2214D"/>
    <w:rsid w:val="00F236F0"/>
    <w:rsid w:val="00F23763"/>
    <w:rsid w:val="00F26066"/>
    <w:rsid w:val="00F262AA"/>
    <w:rsid w:val="00F27CC1"/>
    <w:rsid w:val="00F36144"/>
    <w:rsid w:val="00F3667A"/>
    <w:rsid w:val="00F511FE"/>
    <w:rsid w:val="00F51D8D"/>
    <w:rsid w:val="00F532C5"/>
    <w:rsid w:val="00F540BF"/>
    <w:rsid w:val="00F57DD6"/>
    <w:rsid w:val="00F60FC9"/>
    <w:rsid w:val="00F66354"/>
    <w:rsid w:val="00F71EEA"/>
    <w:rsid w:val="00F76646"/>
    <w:rsid w:val="00F77B7E"/>
    <w:rsid w:val="00F8066E"/>
    <w:rsid w:val="00F84667"/>
    <w:rsid w:val="00F87CD3"/>
    <w:rsid w:val="00F933F6"/>
    <w:rsid w:val="00F94712"/>
    <w:rsid w:val="00F973AB"/>
    <w:rsid w:val="00FA08E8"/>
    <w:rsid w:val="00FA0E22"/>
    <w:rsid w:val="00FA41E7"/>
    <w:rsid w:val="00FA502C"/>
    <w:rsid w:val="00FB21E3"/>
    <w:rsid w:val="00FB3320"/>
    <w:rsid w:val="00FB54D6"/>
    <w:rsid w:val="00FC2159"/>
    <w:rsid w:val="00FC525F"/>
    <w:rsid w:val="00FD1DA4"/>
    <w:rsid w:val="00FD4791"/>
    <w:rsid w:val="00FD7A6B"/>
    <w:rsid w:val="00FE53A6"/>
    <w:rsid w:val="00FF16D8"/>
    <w:rsid w:val="00FF297A"/>
    <w:rsid w:val="00FF3AC4"/>
    <w:rsid w:val="00FF4911"/>
    <w:rsid w:val="00FF74FF"/>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glossaryDocument" Target="glossary/document.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645BFE"/>
    <w:rsid w:val="00765831"/>
    <w:rsid w:val="007C2859"/>
    <w:rsid w:val="007C7629"/>
    <w:rsid w:val="009508CC"/>
    <w:rsid w:val="009B0626"/>
    <w:rsid w:val="00A602A7"/>
    <w:rsid w:val="00A61E26"/>
    <w:rsid w:val="00DA1657"/>
    <w:rsid w:val="00DA1934"/>
    <w:rsid w:val="00DB0C82"/>
    <w:rsid w:val="00DE2F61"/>
    <w:rsid w:val="00EE47C5"/>
    <w:rsid w:val="00EF2C57"/>
    <w:rsid w:val="00F36882"/>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9A4741-5736-453D-BFE5-64BC1F107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49</Pages>
  <Words>7082</Words>
  <Characters>40368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47356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2</cp:revision>
  <cp:lastPrinted>2024-06-28T04:32:00Z</cp:lastPrinted>
  <dcterms:created xsi:type="dcterms:W3CDTF">2024-06-29T10:30:00Z</dcterms:created>
  <dcterms:modified xsi:type="dcterms:W3CDTF">2024-06-29T10:30:00Z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